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A68" w:rsidRDefault="00FB7765" w:rsidP="00FB7765">
      <w:pPr>
        <w:spacing w:line="360" w:lineRule="auto"/>
        <w:rPr>
          <w:rFonts w:ascii="Arial" w:eastAsia="Times New Roman" w:hAnsi="Arial" w:cs="Arial"/>
          <w:b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БИБЛИОГУРМАНАМ: </w:t>
      </w:r>
    </w:p>
    <w:p w:rsidR="00FB7765" w:rsidRDefault="00FB7765" w:rsidP="00FB7765">
      <w:pPr>
        <w:spacing w:line="360" w:lineRule="auto"/>
        <w:rPr>
          <w:rFonts w:ascii="Arial" w:eastAsia="Times New Roman" w:hAnsi="Arial" w:cs="Arial"/>
          <w:b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ЭЛЕКТРОННЫЕ БИБЛИОТЕКИ </w:t>
      </w:r>
      <w:r w:rsidR="00DC1A68">
        <w:rPr>
          <w:rFonts w:ascii="Arial" w:eastAsia="Times New Roman" w:hAnsi="Arial" w:cs="Arial"/>
          <w:b/>
          <w:sz w:val="26"/>
          <w:szCs w:val="26"/>
          <w:lang w:eastAsia="ru-RU"/>
        </w:rPr>
        <w:t>ИСТОРИЧЕСКОЙ ТЕМАТИКИ</w:t>
      </w:r>
    </w:p>
    <w:p w:rsidR="004F35B5" w:rsidRDefault="004F35B5" w:rsidP="00FB7765">
      <w:pPr>
        <w:spacing w:line="360" w:lineRule="auto"/>
        <w:rPr>
          <w:rFonts w:ascii="Arial" w:eastAsia="Times New Roman" w:hAnsi="Arial" w:cs="Arial"/>
          <w:b/>
          <w:sz w:val="26"/>
          <w:szCs w:val="26"/>
          <w:lang w:eastAsia="ru-RU"/>
        </w:rPr>
      </w:pPr>
      <w:proofErr w:type="spellStart"/>
      <w:r>
        <w:rPr>
          <w:rFonts w:ascii="Arial" w:eastAsia="Times New Roman" w:hAnsi="Arial" w:cs="Arial"/>
          <w:b/>
          <w:sz w:val="26"/>
          <w:szCs w:val="26"/>
          <w:lang w:eastAsia="ru-RU"/>
        </w:rPr>
        <w:t>Хапеева</w:t>
      </w:r>
      <w:proofErr w:type="spellEnd"/>
      <w:r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 Вера Владимировна</w:t>
      </w:r>
      <w:r w:rsidRPr="004F35B5">
        <w:rPr>
          <w:rFonts w:ascii="Arial" w:eastAsia="Times New Roman" w:hAnsi="Arial" w:cs="Arial"/>
          <w:sz w:val="26"/>
          <w:szCs w:val="26"/>
          <w:lang w:eastAsia="ru-RU"/>
        </w:rPr>
        <w:t>,</w:t>
      </w:r>
      <w:r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 </w:t>
      </w:r>
      <w:r w:rsidRPr="004F35B5">
        <w:rPr>
          <w:rFonts w:ascii="Arial" w:eastAsia="Times New Roman" w:hAnsi="Arial" w:cs="Arial"/>
          <w:sz w:val="26"/>
          <w:szCs w:val="26"/>
          <w:lang w:eastAsia="ru-RU"/>
        </w:rPr>
        <w:t>библиотекарь 2 категории</w:t>
      </w:r>
    </w:p>
    <w:p w:rsidR="004F35B5" w:rsidRPr="004F35B5" w:rsidRDefault="004F35B5" w:rsidP="00FB7765">
      <w:pPr>
        <w:spacing w:line="360" w:lineRule="auto"/>
        <w:rPr>
          <w:rFonts w:ascii="Arial" w:eastAsia="Times New Roman" w:hAnsi="Arial" w:cs="Arial"/>
          <w:i/>
          <w:sz w:val="26"/>
          <w:szCs w:val="26"/>
          <w:lang w:eastAsia="ru-RU"/>
        </w:rPr>
      </w:pPr>
      <w:r w:rsidRPr="004F35B5">
        <w:rPr>
          <w:rFonts w:ascii="Arial" w:eastAsia="Times New Roman" w:hAnsi="Arial" w:cs="Arial"/>
          <w:i/>
          <w:sz w:val="26"/>
          <w:szCs w:val="26"/>
          <w:lang w:eastAsia="ru-RU"/>
        </w:rPr>
        <w:t>Электронный читальный зал ЯОУНБ имени Н. А. Некрасова</w:t>
      </w:r>
    </w:p>
    <w:p w:rsidR="00FB7765" w:rsidRDefault="00FB7765" w:rsidP="00FB7765">
      <w:pPr>
        <w:spacing w:line="360" w:lineRule="auto"/>
        <w:rPr>
          <w:rFonts w:ascii="Arial" w:eastAsia="Times New Roman" w:hAnsi="Arial" w:cs="Arial"/>
          <w:sz w:val="26"/>
          <w:szCs w:val="26"/>
          <w:lang w:eastAsia="ru-RU"/>
        </w:rPr>
      </w:pPr>
    </w:p>
    <w:p w:rsidR="004F35B5" w:rsidRDefault="004F35B5" w:rsidP="004F35B5">
      <w:pPr>
        <w:spacing w:line="360" w:lineRule="auto"/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  <w:lang w:eastAsia="ru-RU"/>
        </w:rPr>
        <w:t>С</w:t>
      </w:r>
      <w:r w:rsidR="00E85068">
        <w:rPr>
          <w:rFonts w:ascii="Arial" w:eastAsia="Times New Roman" w:hAnsi="Arial" w:cs="Arial"/>
          <w:sz w:val="26"/>
          <w:szCs w:val="26"/>
          <w:lang w:eastAsia="ru-RU"/>
        </w:rPr>
        <w:t>ейчас</w:t>
      </w:r>
      <w:r w:rsidR="00264ECB">
        <w:rPr>
          <w:rFonts w:ascii="Arial" w:eastAsia="Times New Roman" w:hAnsi="Arial" w:cs="Arial"/>
          <w:sz w:val="26"/>
          <w:szCs w:val="26"/>
          <w:lang w:eastAsia="ru-RU"/>
        </w:rPr>
        <w:t xml:space="preserve"> – </w:t>
      </w:r>
      <w:r w:rsidR="00E85068">
        <w:rPr>
          <w:rFonts w:ascii="Arial" w:eastAsia="Times New Roman" w:hAnsi="Arial" w:cs="Arial"/>
          <w:sz w:val="26"/>
          <w:szCs w:val="26"/>
          <w:lang w:eastAsia="ru-RU"/>
        </w:rPr>
        <w:t>в</w:t>
      </w:r>
      <w:r w:rsidR="00AB63B2">
        <w:rPr>
          <w:rFonts w:ascii="Arial" w:eastAsia="Times New Roman" w:hAnsi="Arial" w:cs="Arial"/>
          <w:sz w:val="26"/>
          <w:szCs w:val="26"/>
          <w:lang w:eastAsia="ru-RU"/>
        </w:rPr>
        <w:t xml:space="preserve"> эпоху информационного общества</w:t>
      </w:r>
      <w:r w:rsidR="00264ECB">
        <w:rPr>
          <w:rFonts w:ascii="Arial" w:eastAsia="Times New Roman" w:hAnsi="Arial" w:cs="Arial"/>
          <w:sz w:val="26"/>
          <w:szCs w:val="26"/>
          <w:lang w:eastAsia="ru-RU"/>
        </w:rPr>
        <w:t>,</w:t>
      </w:r>
      <w:r w:rsidR="00AB63B2">
        <w:rPr>
          <w:rFonts w:ascii="Arial" w:eastAsia="Times New Roman" w:hAnsi="Arial" w:cs="Arial"/>
          <w:sz w:val="26"/>
          <w:szCs w:val="26"/>
          <w:lang w:eastAsia="ru-RU"/>
        </w:rPr>
        <w:t xml:space="preserve"> цифровых технологий</w:t>
      </w:r>
      <w:r w:rsidR="00264ECB">
        <w:rPr>
          <w:rFonts w:ascii="Arial" w:eastAsia="Times New Roman" w:hAnsi="Arial" w:cs="Arial"/>
          <w:sz w:val="26"/>
          <w:szCs w:val="26"/>
          <w:lang w:eastAsia="ru-RU"/>
        </w:rPr>
        <w:t xml:space="preserve"> и интернета – всё большим спросом пользуются электронные библиотеки. </w:t>
      </w:r>
      <w:r w:rsidRPr="004F35B5">
        <w:rPr>
          <w:rFonts w:ascii="Arial" w:eastAsia="Times New Roman" w:hAnsi="Arial" w:cs="Arial"/>
          <w:b/>
          <w:sz w:val="26"/>
          <w:szCs w:val="26"/>
          <w:lang w:eastAsia="ru-RU"/>
        </w:rPr>
        <w:t>Э</w:t>
      </w:r>
      <w:r w:rsidR="00FB7765" w:rsidRPr="00055100">
        <w:rPr>
          <w:rFonts w:ascii="Arial" w:hAnsi="Arial" w:cs="Arial"/>
          <w:b/>
          <w:bCs/>
          <w:sz w:val="26"/>
          <w:szCs w:val="26"/>
        </w:rPr>
        <w:t>лектр</w:t>
      </w:r>
      <w:r>
        <w:rPr>
          <w:rFonts w:ascii="Arial" w:hAnsi="Arial" w:cs="Arial"/>
          <w:b/>
          <w:bCs/>
          <w:sz w:val="26"/>
          <w:szCs w:val="26"/>
        </w:rPr>
        <w:t>о</w:t>
      </w:r>
      <w:r w:rsidR="00FB7765" w:rsidRPr="00055100">
        <w:rPr>
          <w:rFonts w:ascii="Arial" w:hAnsi="Arial" w:cs="Arial"/>
          <w:b/>
          <w:bCs/>
          <w:sz w:val="26"/>
          <w:szCs w:val="26"/>
        </w:rPr>
        <w:t>нная библиот</w:t>
      </w:r>
      <w:r>
        <w:rPr>
          <w:rFonts w:ascii="Arial" w:hAnsi="Arial" w:cs="Arial"/>
          <w:b/>
          <w:bCs/>
          <w:sz w:val="26"/>
          <w:szCs w:val="26"/>
        </w:rPr>
        <w:t>е</w:t>
      </w:r>
      <w:r w:rsidR="00FB7765" w:rsidRPr="00055100">
        <w:rPr>
          <w:rFonts w:ascii="Arial" w:hAnsi="Arial" w:cs="Arial"/>
          <w:b/>
          <w:bCs/>
          <w:sz w:val="26"/>
          <w:szCs w:val="26"/>
        </w:rPr>
        <w:t>ка</w:t>
      </w:r>
      <w:r w:rsidR="00FB7765" w:rsidRPr="00055100">
        <w:rPr>
          <w:rFonts w:ascii="Arial" w:hAnsi="Arial" w:cs="Arial"/>
          <w:sz w:val="26"/>
          <w:szCs w:val="26"/>
        </w:rPr>
        <w:t xml:space="preserve"> – </w:t>
      </w:r>
      <w:r w:rsidR="000648D1">
        <w:rPr>
          <w:rFonts w:ascii="Arial" w:hAnsi="Arial" w:cs="Arial"/>
          <w:sz w:val="26"/>
          <w:szCs w:val="26"/>
        </w:rPr>
        <w:t xml:space="preserve">это </w:t>
      </w:r>
      <w:r w:rsidR="00FB7765" w:rsidRPr="00055100">
        <w:rPr>
          <w:rFonts w:ascii="Arial" w:hAnsi="Arial" w:cs="Arial"/>
          <w:sz w:val="26"/>
          <w:szCs w:val="26"/>
        </w:rPr>
        <w:t>упорядоченная коллекция разнородных электронных документов, снабж</w:t>
      </w:r>
      <w:r w:rsidR="00150503">
        <w:rPr>
          <w:rFonts w:ascii="Arial" w:hAnsi="Arial" w:cs="Arial"/>
          <w:sz w:val="26"/>
          <w:szCs w:val="26"/>
        </w:rPr>
        <w:t>ё</w:t>
      </w:r>
      <w:r w:rsidR="00FB7765" w:rsidRPr="00055100">
        <w:rPr>
          <w:rFonts w:ascii="Arial" w:hAnsi="Arial" w:cs="Arial"/>
          <w:sz w:val="26"/>
          <w:szCs w:val="26"/>
        </w:rPr>
        <w:t xml:space="preserve">нных средствами навигации и поиска. </w:t>
      </w:r>
    </w:p>
    <w:p w:rsidR="00C35589" w:rsidRDefault="004F35B5" w:rsidP="00FB7765">
      <w:pPr>
        <w:spacing w:line="360" w:lineRule="auto"/>
        <w:ind w:firstLine="567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</w:rPr>
        <w:t>П</w:t>
      </w:r>
      <w:r w:rsidR="00FB7765">
        <w:rPr>
          <w:rFonts w:ascii="Arial" w:hAnsi="Arial" w:cs="Arial"/>
          <w:sz w:val="26"/>
          <w:szCs w:val="26"/>
        </w:rPr>
        <w:t xml:space="preserve">ервой в мире электронной библиотекой стал </w:t>
      </w:r>
      <w:r w:rsidR="00FB7765" w:rsidRPr="00055100">
        <w:rPr>
          <w:rFonts w:ascii="Arial" w:hAnsi="Arial" w:cs="Arial"/>
          <w:b/>
          <w:sz w:val="26"/>
          <w:szCs w:val="26"/>
        </w:rPr>
        <w:t>Проект «</w:t>
      </w:r>
      <w:proofErr w:type="spellStart"/>
      <w:r w:rsidR="00FB7765" w:rsidRPr="00055100">
        <w:rPr>
          <w:rFonts w:ascii="Arial" w:hAnsi="Arial" w:cs="Arial"/>
          <w:b/>
          <w:sz w:val="26"/>
          <w:szCs w:val="26"/>
        </w:rPr>
        <w:t>Гутенберг</w:t>
      </w:r>
      <w:proofErr w:type="spellEnd"/>
      <w:r w:rsidR="00FB7765" w:rsidRPr="00055100">
        <w:rPr>
          <w:rFonts w:ascii="Arial" w:hAnsi="Arial" w:cs="Arial"/>
          <w:b/>
          <w:sz w:val="26"/>
          <w:szCs w:val="26"/>
        </w:rPr>
        <w:t>»</w:t>
      </w:r>
      <w:r w:rsidR="00C35589">
        <w:rPr>
          <w:rFonts w:ascii="Arial" w:hAnsi="Arial" w:cs="Arial"/>
          <w:b/>
          <w:sz w:val="26"/>
          <w:szCs w:val="26"/>
        </w:rPr>
        <w:t xml:space="preserve">  </w:t>
      </w:r>
      <w:r w:rsidR="00C35589" w:rsidRPr="00C35589">
        <w:rPr>
          <w:rFonts w:ascii="Arial" w:hAnsi="Arial" w:cs="Arial"/>
          <w:sz w:val="26"/>
          <w:szCs w:val="26"/>
        </w:rPr>
        <w:t>(1971 г., США)</w:t>
      </w:r>
      <w:r w:rsidR="00FB7765">
        <w:rPr>
          <w:rFonts w:ascii="Arial" w:hAnsi="Arial" w:cs="Arial"/>
          <w:sz w:val="26"/>
          <w:szCs w:val="26"/>
        </w:rPr>
        <w:t>. На данный момент коллекция проекта, предусматривающего оцифровку и сохранение в текстовом формате различных произведений мировой литературы, насчитывает около 50 тысяч документов</w:t>
      </w:r>
      <w:r w:rsidR="00C35589">
        <w:rPr>
          <w:rFonts w:ascii="Arial" w:hAnsi="Arial" w:cs="Arial"/>
          <w:sz w:val="26"/>
          <w:szCs w:val="26"/>
        </w:rPr>
        <w:t xml:space="preserve"> (тексты, аудиокниги, нотные записи)</w:t>
      </w:r>
      <w:r w:rsidR="00FB7765">
        <w:rPr>
          <w:rFonts w:ascii="Arial" w:hAnsi="Arial" w:cs="Arial"/>
          <w:sz w:val="26"/>
          <w:szCs w:val="26"/>
        </w:rPr>
        <w:t xml:space="preserve">, доступных для бесплатной загрузки. </w:t>
      </w:r>
    </w:p>
    <w:p w:rsidR="00FB7765" w:rsidRDefault="00C12556" w:rsidP="00FB7765">
      <w:pPr>
        <w:spacing w:line="360" w:lineRule="auto"/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eastAsia="Times New Roman" w:hAnsi="Arial" w:cs="Arial"/>
          <w:sz w:val="26"/>
          <w:szCs w:val="26"/>
          <w:lang w:eastAsia="ru-RU"/>
        </w:rPr>
        <w:t xml:space="preserve">Ключевым европейским проектом в области электронных библиотек является </w:t>
      </w:r>
      <w:r w:rsidR="00FB7765" w:rsidRPr="00A342CB">
        <w:rPr>
          <w:rFonts w:ascii="Arial" w:eastAsia="Times New Roman" w:hAnsi="Arial" w:cs="Arial"/>
          <w:sz w:val="26"/>
          <w:szCs w:val="26"/>
          <w:lang w:eastAsia="ru-RU"/>
        </w:rPr>
        <w:t xml:space="preserve">Общеевропейская цифровая библиотека </w:t>
      </w:r>
      <w:proofErr w:type="spellStart"/>
      <w:r w:rsidR="00FB7765" w:rsidRPr="00C26F2C">
        <w:rPr>
          <w:rFonts w:ascii="Arial" w:eastAsia="Times New Roman" w:hAnsi="Arial" w:cs="Arial"/>
          <w:b/>
          <w:sz w:val="26"/>
          <w:szCs w:val="26"/>
          <w:lang w:val="en-US" w:eastAsia="ru-RU"/>
        </w:rPr>
        <w:t>Europeana</w:t>
      </w:r>
      <w:proofErr w:type="spellEnd"/>
      <w:r w:rsidRPr="00C12556">
        <w:rPr>
          <w:rFonts w:ascii="Arial" w:eastAsia="Times New Roman" w:hAnsi="Arial" w:cs="Arial"/>
          <w:sz w:val="26"/>
          <w:szCs w:val="26"/>
          <w:lang w:eastAsia="ru-RU"/>
        </w:rPr>
        <w:t>,</w:t>
      </w:r>
      <w:r>
        <w:rPr>
          <w:rFonts w:ascii="Arial" w:eastAsia="Times New Roman" w:hAnsi="Arial" w:cs="Arial"/>
          <w:b/>
          <w:sz w:val="26"/>
          <w:szCs w:val="26"/>
          <w:lang w:eastAsia="ru-RU"/>
        </w:rPr>
        <w:t xml:space="preserve"> </w:t>
      </w:r>
      <w:r w:rsidRPr="00C12556">
        <w:rPr>
          <w:rFonts w:ascii="Arial" w:eastAsia="Times New Roman" w:hAnsi="Arial" w:cs="Arial"/>
          <w:sz w:val="26"/>
          <w:szCs w:val="26"/>
          <w:lang w:eastAsia="ru-RU"/>
        </w:rPr>
        <w:t>которая</w:t>
      </w:r>
      <w:r w:rsidR="00FB7765" w:rsidRPr="00A342CB">
        <w:rPr>
          <w:rFonts w:ascii="Arial" w:eastAsia="Times New Roman" w:hAnsi="Arial" w:cs="Arial"/>
          <w:sz w:val="26"/>
          <w:szCs w:val="26"/>
          <w:lang w:eastAsia="ru-RU"/>
        </w:rPr>
        <w:t xml:space="preserve"> начала функционировать в 2008 году. Цель проекта – обеспечить </w:t>
      </w:r>
      <w:r w:rsidR="002A6CA0">
        <w:rPr>
          <w:rFonts w:ascii="Arial" w:eastAsia="Times New Roman" w:hAnsi="Arial" w:cs="Arial"/>
          <w:sz w:val="26"/>
          <w:szCs w:val="26"/>
          <w:lang w:eastAsia="ru-RU"/>
        </w:rPr>
        <w:t xml:space="preserve">свободный </w:t>
      </w:r>
      <w:r w:rsidR="00FB7765" w:rsidRPr="00A342CB">
        <w:rPr>
          <w:rFonts w:ascii="Arial" w:hAnsi="Arial" w:cs="Arial"/>
          <w:sz w:val="26"/>
          <w:szCs w:val="26"/>
          <w:shd w:val="clear" w:color="auto" w:fill="FFFFFF"/>
        </w:rPr>
        <w:t xml:space="preserve">доступ к </w:t>
      </w:r>
      <w:r w:rsidR="00FB7765">
        <w:rPr>
          <w:rFonts w:ascii="Arial" w:hAnsi="Arial" w:cs="Arial"/>
          <w:sz w:val="26"/>
          <w:szCs w:val="26"/>
          <w:shd w:val="clear" w:color="auto" w:fill="FFFFFF"/>
        </w:rPr>
        <w:t xml:space="preserve">оцифрованным </w:t>
      </w:r>
      <w:r w:rsidR="00FB7765" w:rsidRPr="00223A96">
        <w:rPr>
          <w:rFonts w:ascii="Arial" w:hAnsi="Arial" w:cs="Arial"/>
          <w:sz w:val="26"/>
          <w:szCs w:val="26"/>
          <w:shd w:val="clear" w:color="auto" w:fill="FFFFFF"/>
        </w:rPr>
        <w:t xml:space="preserve">объектам </w:t>
      </w:r>
      <w:r w:rsidR="00FB7765" w:rsidRPr="00223A96">
        <w:rPr>
          <w:rFonts w:ascii="Arial" w:hAnsi="Arial" w:cs="Arial"/>
          <w:sz w:val="26"/>
          <w:szCs w:val="26"/>
        </w:rPr>
        <w:t>культурного наследия Европы: книг</w:t>
      </w:r>
      <w:r w:rsidR="00FB7765">
        <w:rPr>
          <w:rFonts w:ascii="Arial" w:hAnsi="Arial" w:cs="Arial"/>
          <w:sz w:val="26"/>
          <w:szCs w:val="26"/>
        </w:rPr>
        <w:t>ам</w:t>
      </w:r>
      <w:r w:rsidR="00FB7765" w:rsidRPr="00223A96">
        <w:rPr>
          <w:rFonts w:ascii="Arial" w:hAnsi="Arial" w:cs="Arial"/>
          <w:sz w:val="26"/>
          <w:szCs w:val="26"/>
        </w:rPr>
        <w:t xml:space="preserve">, </w:t>
      </w:r>
      <w:r w:rsidR="002A6CA0">
        <w:rPr>
          <w:rFonts w:ascii="Arial" w:hAnsi="Arial" w:cs="Arial"/>
          <w:sz w:val="26"/>
          <w:szCs w:val="26"/>
        </w:rPr>
        <w:t xml:space="preserve">картам, </w:t>
      </w:r>
      <w:r w:rsidR="00FB7765" w:rsidRPr="00223A96">
        <w:rPr>
          <w:rFonts w:ascii="Arial" w:hAnsi="Arial" w:cs="Arial"/>
          <w:sz w:val="26"/>
          <w:szCs w:val="26"/>
        </w:rPr>
        <w:t>картин</w:t>
      </w:r>
      <w:r w:rsidR="00FB7765">
        <w:rPr>
          <w:rFonts w:ascii="Arial" w:hAnsi="Arial" w:cs="Arial"/>
          <w:sz w:val="26"/>
          <w:szCs w:val="26"/>
        </w:rPr>
        <w:t>ам</w:t>
      </w:r>
      <w:r w:rsidR="00FB7765" w:rsidRPr="00223A96">
        <w:rPr>
          <w:rFonts w:ascii="Arial" w:hAnsi="Arial" w:cs="Arial"/>
          <w:sz w:val="26"/>
          <w:szCs w:val="26"/>
        </w:rPr>
        <w:t>, фотографи</w:t>
      </w:r>
      <w:r w:rsidR="00FB7765">
        <w:rPr>
          <w:rFonts w:ascii="Arial" w:hAnsi="Arial" w:cs="Arial"/>
          <w:sz w:val="26"/>
          <w:szCs w:val="26"/>
        </w:rPr>
        <w:t>ям</w:t>
      </w:r>
      <w:r w:rsidR="00FB7765" w:rsidRPr="00223A96">
        <w:rPr>
          <w:rFonts w:ascii="Arial" w:hAnsi="Arial" w:cs="Arial"/>
          <w:sz w:val="26"/>
          <w:szCs w:val="26"/>
        </w:rPr>
        <w:t>, аудиозапис</w:t>
      </w:r>
      <w:r w:rsidR="00FB7765">
        <w:rPr>
          <w:rFonts w:ascii="Arial" w:hAnsi="Arial" w:cs="Arial"/>
          <w:sz w:val="26"/>
          <w:szCs w:val="26"/>
        </w:rPr>
        <w:t>ям</w:t>
      </w:r>
      <w:r w:rsidR="004F35B5">
        <w:rPr>
          <w:rFonts w:ascii="Arial" w:hAnsi="Arial" w:cs="Arial"/>
          <w:sz w:val="26"/>
          <w:szCs w:val="26"/>
        </w:rPr>
        <w:t>.</w:t>
      </w:r>
      <w:r w:rsidR="00FB7765">
        <w:rPr>
          <w:rFonts w:ascii="Arial" w:hAnsi="Arial" w:cs="Arial"/>
          <w:sz w:val="26"/>
          <w:szCs w:val="26"/>
        </w:rPr>
        <w:t xml:space="preserve"> </w:t>
      </w:r>
      <w:r w:rsidR="00FB7765" w:rsidRPr="00223A96">
        <w:rPr>
          <w:rFonts w:ascii="Arial" w:hAnsi="Arial" w:cs="Arial"/>
          <w:sz w:val="26"/>
          <w:szCs w:val="26"/>
          <w:shd w:val="clear" w:color="auto" w:fill="FFFFFF"/>
        </w:rPr>
        <w:t>Из-за большого количества посетителей (10 миллионов в час) сайт стал недоступен в первый же день</w:t>
      </w:r>
      <w:r w:rsidR="00FB7765">
        <w:rPr>
          <w:rFonts w:ascii="Arial" w:hAnsi="Arial" w:cs="Arial"/>
          <w:sz w:val="26"/>
          <w:szCs w:val="26"/>
          <w:shd w:val="clear" w:color="auto" w:fill="FFFFFF"/>
        </w:rPr>
        <w:t>.</w:t>
      </w:r>
      <w:r w:rsidR="00FB7765" w:rsidRPr="00223A96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FB7765">
        <w:rPr>
          <w:rFonts w:ascii="Arial" w:hAnsi="Arial" w:cs="Arial"/>
          <w:sz w:val="26"/>
          <w:szCs w:val="26"/>
        </w:rPr>
        <w:t xml:space="preserve">На данный момент в библиотеке представлено около 15 млн. объектов с информацией на всех европейских языках. </w:t>
      </w:r>
      <w:r w:rsidR="002A6CA0">
        <w:rPr>
          <w:rFonts w:ascii="Arial" w:hAnsi="Arial" w:cs="Arial"/>
          <w:sz w:val="26"/>
          <w:szCs w:val="26"/>
        </w:rPr>
        <w:t>Это да</w:t>
      </w:r>
      <w:r>
        <w:rPr>
          <w:rFonts w:ascii="Arial" w:hAnsi="Arial" w:cs="Arial"/>
          <w:sz w:val="26"/>
          <w:szCs w:val="26"/>
        </w:rPr>
        <w:t>ё</w:t>
      </w:r>
      <w:r w:rsidR="002A6CA0">
        <w:rPr>
          <w:rFonts w:ascii="Arial" w:hAnsi="Arial" w:cs="Arial"/>
          <w:sz w:val="26"/>
          <w:szCs w:val="26"/>
        </w:rPr>
        <w:t>т пользователям возможность исследовать мир цифровых ресурсов музеев, библиотек, архивов и аудиовизуальных коллекций Европы.</w:t>
      </w:r>
    </w:p>
    <w:p w:rsidR="00FB7765" w:rsidRDefault="00FB7765" w:rsidP="00FB7765">
      <w:pPr>
        <w:spacing w:line="36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4C3B02">
        <w:rPr>
          <w:rFonts w:ascii="Arial" w:hAnsi="Arial" w:cs="Arial"/>
          <w:b/>
          <w:sz w:val="26"/>
          <w:szCs w:val="26"/>
        </w:rPr>
        <w:t>Мировая цифровая библиотека</w:t>
      </w:r>
      <w:r>
        <w:rPr>
          <w:rFonts w:ascii="Arial" w:hAnsi="Arial" w:cs="Arial"/>
          <w:sz w:val="26"/>
          <w:szCs w:val="26"/>
        </w:rPr>
        <w:t xml:space="preserve"> </w:t>
      </w:r>
      <w:r w:rsidR="00481F17">
        <w:rPr>
          <w:rFonts w:ascii="Arial" w:hAnsi="Arial" w:cs="Arial"/>
          <w:sz w:val="26"/>
          <w:szCs w:val="26"/>
        </w:rPr>
        <w:t>– проект Библиотеки Конгресса (США), участниками которого являются национальные книгохранилища и архивы разных стран, в том числе</w:t>
      </w:r>
      <w:r w:rsidR="007537E6">
        <w:rPr>
          <w:rFonts w:ascii="Arial" w:hAnsi="Arial" w:cs="Arial"/>
          <w:sz w:val="26"/>
          <w:szCs w:val="26"/>
        </w:rPr>
        <w:t xml:space="preserve"> и</w:t>
      </w:r>
      <w:r w:rsidR="00481F17">
        <w:rPr>
          <w:rFonts w:ascii="Arial" w:hAnsi="Arial" w:cs="Arial"/>
          <w:sz w:val="26"/>
          <w:szCs w:val="26"/>
        </w:rPr>
        <w:t xml:space="preserve"> Росси</w:t>
      </w:r>
      <w:r w:rsidR="007537E6">
        <w:rPr>
          <w:rFonts w:ascii="Arial" w:hAnsi="Arial" w:cs="Arial"/>
          <w:sz w:val="26"/>
          <w:szCs w:val="26"/>
        </w:rPr>
        <w:t>и</w:t>
      </w:r>
      <w:r w:rsidR="00481F17">
        <w:rPr>
          <w:rFonts w:ascii="Arial" w:hAnsi="Arial" w:cs="Arial"/>
          <w:sz w:val="26"/>
          <w:szCs w:val="26"/>
        </w:rPr>
        <w:t>. Официальное открытие проекта состоялось в 2009 год</w:t>
      </w:r>
      <w:r w:rsidR="00EC29C6">
        <w:rPr>
          <w:rFonts w:ascii="Arial" w:hAnsi="Arial" w:cs="Arial"/>
          <w:sz w:val="26"/>
          <w:szCs w:val="26"/>
        </w:rPr>
        <w:t>у</w:t>
      </w:r>
      <w:r w:rsidR="00481F17">
        <w:rPr>
          <w:rFonts w:ascii="Arial" w:hAnsi="Arial" w:cs="Arial"/>
          <w:sz w:val="26"/>
          <w:szCs w:val="26"/>
        </w:rPr>
        <w:t xml:space="preserve">. Здесь любой желающий, имеющий доступ к интернету, может </w:t>
      </w:r>
      <w:r w:rsidR="006601B1">
        <w:rPr>
          <w:rFonts w:ascii="Arial" w:hAnsi="Arial" w:cs="Arial"/>
          <w:sz w:val="26"/>
          <w:szCs w:val="26"/>
        </w:rPr>
        <w:t>п</w:t>
      </w:r>
      <w:r w:rsidR="00481F17">
        <w:rPr>
          <w:rFonts w:ascii="Arial" w:hAnsi="Arial" w:cs="Arial"/>
          <w:sz w:val="26"/>
          <w:szCs w:val="26"/>
        </w:rPr>
        <w:t xml:space="preserve">ознакомиться с </w:t>
      </w:r>
      <w:r>
        <w:rPr>
          <w:rFonts w:ascii="Arial" w:hAnsi="Arial" w:cs="Arial"/>
          <w:sz w:val="26"/>
          <w:szCs w:val="26"/>
        </w:rPr>
        <w:t>электронным</w:t>
      </w:r>
      <w:r w:rsidR="00481F17">
        <w:rPr>
          <w:rFonts w:ascii="Arial" w:hAnsi="Arial" w:cs="Arial"/>
          <w:sz w:val="26"/>
          <w:szCs w:val="26"/>
        </w:rPr>
        <w:t>и</w:t>
      </w:r>
      <w:r>
        <w:rPr>
          <w:rFonts w:ascii="Arial" w:hAnsi="Arial" w:cs="Arial"/>
          <w:sz w:val="26"/>
          <w:szCs w:val="26"/>
        </w:rPr>
        <w:t xml:space="preserve"> копиям</w:t>
      </w:r>
      <w:r w:rsidR="00481F17">
        <w:rPr>
          <w:rFonts w:ascii="Arial" w:hAnsi="Arial" w:cs="Arial"/>
          <w:sz w:val="26"/>
          <w:szCs w:val="26"/>
        </w:rPr>
        <w:t>и</w:t>
      </w:r>
      <w:r>
        <w:rPr>
          <w:rFonts w:ascii="Arial" w:hAnsi="Arial" w:cs="Arial"/>
          <w:sz w:val="26"/>
          <w:szCs w:val="26"/>
        </w:rPr>
        <w:t xml:space="preserve"> рукописей, редких книг, карт, </w:t>
      </w:r>
      <w:r w:rsidR="00481F17">
        <w:rPr>
          <w:rFonts w:ascii="Arial" w:hAnsi="Arial" w:cs="Arial"/>
          <w:sz w:val="26"/>
          <w:szCs w:val="26"/>
        </w:rPr>
        <w:t xml:space="preserve">нот, </w:t>
      </w:r>
      <w:r>
        <w:rPr>
          <w:rFonts w:ascii="Arial" w:hAnsi="Arial" w:cs="Arial"/>
          <w:sz w:val="26"/>
          <w:szCs w:val="26"/>
        </w:rPr>
        <w:t>фотографий</w:t>
      </w:r>
      <w:r w:rsidR="00E93133">
        <w:rPr>
          <w:rFonts w:ascii="Arial" w:hAnsi="Arial" w:cs="Arial"/>
          <w:sz w:val="26"/>
          <w:szCs w:val="26"/>
        </w:rPr>
        <w:t xml:space="preserve">, </w:t>
      </w:r>
      <w:r w:rsidR="00481F17">
        <w:rPr>
          <w:rFonts w:ascii="Arial" w:hAnsi="Arial" w:cs="Arial"/>
          <w:sz w:val="26"/>
          <w:szCs w:val="26"/>
        </w:rPr>
        <w:t>фильмов</w:t>
      </w:r>
      <w:r>
        <w:rPr>
          <w:rFonts w:ascii="Arial" w:hAnsi="Arial" w:cs="Arial"/>
          <w:sz w:val="26"/>
          <w:szCs w:val="26"/>
        </w:rPr>
        <w:t xml:space="preserve"> и других материалов, относящихся к различным культурам и эпохам.</w:t>
      </w:r>
      <w:r w:rsidR="00C12556">
        <w:rPr>
          <w:rFonts w:ascii="Arial" w:hAnsi="Arial" w:cs="Arial"/>
          <w:sz w:val="26"/>
          <w:szCs w:val="26"/>
        </w:rPr>
        <w:t xml:space="preserve"> Все материалы снабжены качественными аннотациями</w:t>
      </w:r>
      <w:r w:rsidR="00505BFF">
        <w:rPr>
          <w:rFonts w:ascii="Arial" w:hAnsi="Arial" w:cs="Arial"/>
          <w:sz w:val="26"/>
          <w:szCs w:val="26"/>
        </w:rPr>
        <w:t>, что позволяет не потеряться в потоке истории.</w:t>
      </w:r>
      <w:r>
        <w:rPr>
          <w:rFonts w:ascii="Arial" w:hAnsi="Arial" w:cs="Arial"/>
          <w:sz w:val="26"/>
          <w:szCs w:val="26"/>
        </w:rPr>
        <w:t xml:space="preserve"> </w:t>
      </w:r>
    </w:p>
    <w:p w:rsidR="00232801" w:rsidRDefault="0043319A" w:rsidP="00FB7765">
      <w:pPr>
        <w:spacing w:line="360" w:lineRule="auto"/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А к</w:t>
      </w:r>
      <w:bookmarkStart w:id="0" w:name="_GoBack"/>
      <w:bookmarkEnd w:id="0"/>
      <w:r w:rsidR="00232801">
        <w:rPr>
          <w:rFonts w:ascii="Arial" w:hAnsi="Arial" w:cs="Arial"/>
          <w:sz w:val="26"/>
          <w:szCs w:val="26"/>
        </w:rPr>
        <w:t xml:space="preserve">акие электронные библиотеки </w:t>
      </w:r>
      <w:r w:rsidR="00C35589">
        <w:rPr>
          <w:rFonts w:ascii="Arial" w:hAnsi="Arial" w:cs="Arial"/>
          <w:sz w:val="26"/>
          <w:szCs w:val="26"/>
        </w:rPr>
        <w:t>по истории</w:t>
      </w:r>
      <w:r w:rsidR="00232801">
        <w:rPr>
          <w:rFonts w:ascii="Arial" w:hAnsi="Arial" w:cs="Arial"/>
          <w:sz w:val="26"/>
          <w:szCs w:val="26"/>
        </w:rPr>
        <w:t xml:space="preserve"> можно выделить в России?</w:t>
      </w:r>
    </w:p>
    <w:p w:rsidR="00FB7765" w:rsidRDefault="00FB7765" w:rsidP="00232801">
      <w:pPr>
        <w:spacing w:line="360" w:lineRule="auto"/>
        <w:ind w:firstLine="567"/>
        <w:jc w:val="both"/>
        <w:rPr>
          <w:rFonts w:ascii="Arial" w:eastAsia="Times New Roman" w:hAnsi="Arial" w:cs="Arial"/>
          <w:iCs/>
          <w:sz w:val="26"/>
          <w:szCs w:val="26"/>
          <w:lang w:eastAsia="ru-RU"/>
        </w:rPr>
      </w:pPr>
      <w:r w:rsidRPr="00622166">
        <w:rPr>
          <w:rFonts w:ascii="Arial" w:hAnsi="Arial" w:cs="Arial"/>
          <w:b/>
          <w:sz w:val="26"/>
          <w:szCs w:val="26"/>
        </w:rPr>
        <w:lastRenderedPageBreak/>
        <w:t>Национальная электронная библиотека (НЭБ)</w:t>
      </w:r>
      <w:r>
        <w:rPr>
          <w:rFonts w:ascii="Arial" w:hAnsi="Arial" w:cs="Arial"/>
          <w:sz w:val="26"/>
          <w:szCs w:val="26"/>
        </w:rPr>
        <w:t xml:space="preserve"> </w:t>
      </w:r>
      <w:r w:rsidRPr="00651B3E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объединяет фонды публичных библиотек России </w:t>
      </w:r>
      <w:r w:rsidR="00232801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разного уровня с целью обеспечить </w:t>
      </w:r>
      <w:r w:rsidRPr="00651B3E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свободный доступ граждан Российской Федерации ко всем изданным, издаваемым и хранящимся в фондах </w:t>
      </w:r>
      <w:r w:rsidR="00232801">
        <w:rPr>
          <w:rFonts w:ascii="Arial" w:hAnsi="Arial" w:cs="Arial"/>
          <w:color w:val="000000"/>
          <w:sz w:val="26"/>
          <w:szCs w:val="26"/>
          <w:shd w:val="clear" w:color="auto" w:fill="FFFFFF"/>
        </w:rPr>
        <w:t>этих</w:t>
      </w:r>
      <w:r w:rsidRPr="00651B3E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библиотек </w:t>
      </w:r>
      <w:r w:rsidR="00EC29C6">
        <w:rPr>
          <w:rFonts w:ascii="Arial" w:hAnsi="Arial" w:cs="Arial"/>
          <w:color w:val="000000"/>
          <w:sz w:val="26"/>
          <w:szCs w:val="26"/>
          <w:shd w:val="clear" w:color="auto" w:fill="FFFFFF"/>
        </w:rPr>
        <w:t>документам</w:t>
      </w:r>
      <w:r w:rsidRPr="00651B3E"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и научным работам, – от книжных памятников истории и культуры, до новейших авторских произведений.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Arial" w:eastAsia="Times New Roman" w:hAnsi="Arial" w:cs="Arial"/>
          <w:iCs/>
          <w:sz w:val="26"/>
          <w:szCs w:val="26"/>
          <w:lang w:eastAsia="ru-RU"/>
        </w:rPr>
        <w:t xml:space="preserve">Коллекция включает в себя более 1 млн. 600 тыс. электронных книг и </w:t>
      </w:r>
      <w:r w:rsidR="00484C51">
        <w:rPr>
          <w:rFonts w:ascii="Arial" w:eastAsia="Times New Roman" w:hAnsi="Arial" w:cs="Arial"/>
          <w:iCs/>
          <w:sz w:val="26"/>
          <w:szCs w:val="26"/>
          <w:lang w:eastAsia="ru-RU"/>
        </w:rPr>
        <w:t>свыше</w:t>
      </w:r>
      <w:r>
        <w:rPr>
          <w:rFonts w:ascii="Arial" w:eastAsia="Times New Roman" w:hAnsi="Arial" w:cs="Arial"/>
          <w:iCs/>
          <w:sz w:val="26"/>
          <w:szCs w:val="26"/>
          <w:lang w:eastAsia="ru-RU"/>
        </w:rPr>
        <w:t xml:space="preserve"> </w:t>
      </w:r>
      <w:r w:rsidR="00484C51">
        <w:rPr>
          <w:rFonts w:ascii="Arial" w:eastAsia="Times New Roman" w:hAnsi="Arial" w:cs="Arial"/>
          <w:iCs/>
          <w:sz w:val="26"/>
          <w:szCs w:val="26"/>
          <w:lang w:eastAsia="ru-RU"/>
        </w:rPr>
        <w:t>30</w:t>
      </w:r>
      <w:r>
        <w:rPr>
          <w:rFonts w:ascii="Arial" w:eastAsia="Times New Roman" w:hAnsi="Arial" w:cs="Arial"/>
          <w:iCs/>
          <w:sz w:val="26"/>
          <w:szCs w:val="26"/>
          <w:lang w:eastAsia="ru-RU"/>
        </w:rPr>
        <w:t xml:space="preserve"> млн. каталожных записей.</w:t>
      </w:r>
    </w:p>
    <w:p w:rsidR="006C763F" w:rsidRPr="00251851" w:rsidRDefault="006C763F" w:rsidP="00FB7765">
      <w:pPr>
        <w:spacing w:line="360" w:lineRule="auto"/>
        <w:ind w:firstLine="567"/>
        <w:jc w:val="both"/>
        <w:textAlignment w:val="baseline"/>
        <w:rPr>
          <w:rFonts w:ascii="Arial" w:eastAsia="Times New Roman" w:hAnsi="Arial" w:cs="Arial"/>
          <w:iCs/>
          <w:sz w:val="26"/>
          <w:szCs w:val="26"/>
          <w:lang w:eastAsia="ru-RU"/>
        </w:rPr>
      </w:pPr>
      <w:r>
        <w:rPr>
          <w:rFonts w:ascii="Arial" w:eastAsia="Times New Roman" w:hAnsi="Arial" w:cs="Arial"/>
          <w:iCs/>
          <w:sz w:val="26"/>
          <w:szCs w:val="26"/>
          <w:lang w:eastAsia="ru-RU"/>
        </w:rPr>
        <w:t>С оцифрованными фондами тр</w:t>
      </w:r>
      <w:r w:rsidR="004F35B5">
        <w:rPr>
          <w:rFonts w:ascii="Arial" w:eastAsia="Times New Roman" w:hAnsi="Arial" w:cs="Arial"/>
          <w:iCs/>
          <w:sz w:val="26"/>
          <w:szCs w:val="26"/>
          <w:lang w:eastAsia="ru-RU"/>
        </w:rPr>
        <w:t>ё</w:t>
      </w:r>
      <w:r>
        <w:rPr>
          <w:rFonts w:ascii="Arial" w:eastAsia="Times New Roman" w:hAnsi="Arial" w:cs="Arial"/>
          <w:iCs/>
          <w:sz w:val="26"/>
          <w:szCs w:val="26"/>
          <w:lang w:eastAsia="ru-RU"/>
        </w:rPr>
        <w:t xml:space="preserve">х национальных библиотек России, а именно: </w:t>
      </w:r>
      <w:r w:rsidRPr="00834144">
        <w:rPr>
          <w:rFonts w:ascii="Arial" w:eastAsia="Times New Roman" w:hAnsi="Arial" w:cs="Arial"/>
          <w:b/>
          <w:iCs/>
          <w:sz w:val="26"/>
          <w:szCs w:val="26"/>
          <w:lang w:eastAsia="ru-RU"/>
        </w:rPr>
        <w:t>Российской государственной библиотеки</w:t>
      </w:r>
      <w:r w:rsidR="00834144">
        <w:rPr>
          <w:rFonts w:ascii="Arial" w:eastAsia="Times New Roman" w:hAnsi="Arial" w:cs="Arial"/>
          <w:iCs/>
          <w:sz w:val="26"/>
          <w:szCs w:val="26"/>
          <w:lang w:eastAsia="ru-RU"/>
        </w:rPr>
        <w:t xml:space="preserve"> </w:t>
      </w:r>
      <w:r w:rsidR="00842074">
        <w:rPr>
          <w:rFonts w:ascii="Arial" w:eastAsia="Times New Roman" w:hAnsi="Arial" w:cs="Arial"/>
          <w:iCs/>
          <w:sz w:val="26"/>
          <w:szCs w:val="26"/>
          <w:lang w:eastAsia="ru-RU"/>
        </w:rPr>
        <w:t>(около 1 млн. документов)</w:t>
      </w:r>
      <w:r w:rsidR="00B45DD2">
        <w:rPr>
          <w:rFonts w:ascii="Arial" w:eastAsia="Times New Roman" w:hAnsi="Arial" w:cs="Arial"/>
          <w:iCs/>
          <w:sz w:val="26"/>
          <w:szCs w:val="26"/>
          <w:lang w:eastAsia="ru-RU"/>
        </w:rPr>
        <w:t xml:space="preserve">, </w:t>
      </w:r>
      <w:r w:rsidR="00B45DD2" w:rsidRPr="00834144">
        <w:rPr>
          <w:rFonts w:ascii="Arial" w:eastAsia="Times New Roman" w:hAnsi="Arial" w:cs="Arial"/>
          <w:b/>
          <w:iCs/>
          <w:sz w:val="26"/>
          <w:szCs w:val="26"/>
          <w:lang w:eastAsia="ru-RU"/>
        </w:rPr>
        <w:t>Российской национальной библиотеки</w:t>
      </w:r>
      <w:r w:rsidR="00834144">
        <w:rPr>
          <w:rFonts w:ascii="Arial" w:eastAsia="Times New Roman" w:hAnsi="Arial" w:cs="Arial"/>
          <w:iCs/>
          <w:sz w:val="26"/>
          <w:szCs w:val="26"/>
          <w:lang w:eastAsia="ru-RU"/>
        </w:rPr>
        <w:t xml:space="preserve"> (свыше </w:t>
      </w:r>
      <w:r w:rsidR="00842074">
        <w:rPr>
          <w:rFonts w:ascii="Arial" w:eastAsia="Times New Roman" w:hAnsi="Arial" w:cs="Arial"/>
          <w:iCs/>
          <w:sz w:val="26"/>
          <w:szCs w:val="26"/>
          <w:lang w:eastAsia="ru-RU"/>
        </w:rPr>
        <w:t>5</w:t>
      </w:r>
      <w:r w:rsidR="00834144">
        <w:rPr>
          <w:rFonts w:ascii="Arial" w:eastAsia="Times New Roman" w:hAnsi="Arial" w:cs="Arial"/>
          <w:iCs/>
          <w:sz w:val="26"/>
          <w:szCs w:val="26"/>
          <w:lang w:eastAsia="ru-RU"/>
        </w:rPr>
        <w:t>00 тыс. документов)</w:t>
      </w:r>
      <w:r w:rsidR="00B45DD2">
        <w:rPr>
          <w:rFonts w:ascii="Arial" w:eastAsia="Times New Roman" w:hAnsi="Arial" w:cs="Arial"/>
          <w:iCs/>
          <w:sz w:val="26"/>
          <w:szCs w:val="26"/>
          <w:lang w:eastAsia="ru-RU"/>
        </w:rPr>
        <w:t xml:space="preserve"> и </w:t>
      </w:r>
      <w:r w:rsidR="00B45DD2" w:rsidRPr="00834144">
        <w:rPr>
          <w:rFonts w:ascii="Arial" w:eastAsia="Times New Roman" w:hAnsi="Arial" w:cs="Arial"/>
          <w:b/>
          <w:iCs/>
          <w:sz w:val="26"/>
          <w:szCs w:val="26"/>
          <w:lang w:eastAsia="ru-RU"/>
        </w:rPr>
        <w:t>Президентской библиотеки имени Б.Н. Ельцина</w:t>
      </w:r>
      <w:r w:rsidR="00B45DD2">
        <w:rPr>
          <w:rFonts w:ascii="Arial" w:eastAsia="Times New Roman" w:hAnsi="Arial" w:cs="Arial"/>
          <w:iCs/>
          <w:sz w:val="26"/>
          <w:szCs w:val="26"/>
          <w:lang w:eastAsia="ru-RU"/>
        </w:rPr>
        <w:t xml:space="preserve"> </w:t>
      </w:r>
      <w:r w:rsidR="00834144">
        <w:rPr>
          <w:rFonts w:ascii="Arial" w:eastAsia="Times New Roman" w:hAnsi="Arial" w:cs="Arial"/>
          <w:iCs/>
          <w:sz w:val="26"/>
          <w:szCs w:val="26"/>
          <w:lang w:eastAsia="ru-RU"/>
        </w:rPr>
        <w:t xml:space="preserve">(более </w:t>
      </w:r>
      <w:r w:rsidR="00842074">
        <w:rPr>
          <w:rFonts w:ascii="Arial" w:eastAsia="Times New Roman" w:hAnsi="Arial" w:cs="Arial"/>
          <w:iCs/>
          <w:sz w:val="26"/>
          <w:szCs w:val="26"/>
          <w:lang w:eastAsia="ru-RU"/>
        </w:rPr>
        <w:t>30</w:t>
      </w:r>
      <w:r w:rsidR="00834144">
        <w:rPr>
          <w:rFonts w:ascii="Arial" w:eastAsia="Times New Roman" w:hAnsi="Arial" w:cs="Arial"/>
          <w:iCs/>
          <w:sz w:val="26"/>
          <w:szCs w:val="26"/>
          <w:lang w:eastAsia="ru-RU"/>
        </w:rPr>
        <w:t xml:space="preserve">0 тыс. документов) </w:t>
      </w:r>
      <w:r w:rsidR="00B45DD2">
        <w:rPr>
          <w:rFonts w:ascii="Arial" w:eastAsia="Times New Roman" w:hAnsi="Arial" w:cs="Arial"/>
          <w:iCs/>
          <w:sz w:val="26"/>
          <w:szCs w:val="26"/>
          <w:lang w:eastAsia="ru-RU"/>
        </w:rPr>
        <w:t xml:space="preserve">– можно познакомиться на соответствующих сайтах. </w:t>
      </w:r>
      <w:r w:rsidR="00834144" w:rsidRPr="001E15B9">
        <w:rPr>
          <w:rFonts w:ascii="Arial" w:hAnsi="Arial" w:cs="Arial"/>
          <w:sz w:val="26"/>
          <w:szCs w:val="26"/>
        </w:rPr>
        <w:t xml:space="preserve">Часть документов доступна только в читальных залах </w:t>
      </w:r>
      <w:r w:rsidR="00834144">
        <w:rPr>
          <w:rFonts w:ascii="Arial" w:hAnsi="Arial" w:cs="Arial"/>
          <w:sz w:val="26"/>
          <w:szCs w:val="26"/>
        </w:rPr>
        <w:t xml:space="preserve">указанных </w:t>
      </w:r>
      <w:r w:rsidR="00834144" w:rsidRPr="001E15B9">
        <w:rPr>
          <w:rFonts w:ascii="Arial" w:hAnsi="Arial" w:cs="Arial"/>
          <w:sz w:val="26"/>
          <w:szCs w:val="26"/>
        </w:rPr>
        <w:t>библиотек из-за ограничений, накладываемых законо</w:t>
      </w:r>
      <w:r w:rsidR="00834144">
        <w:rPr>
          <w:rFonts w:ascii="Arial" w:hAnsi="Arial" w:cs="Arial"/>
          <w:sz w:val="26"/>
          <w:szCs w:val="26"/>
        </w:rPr>
        <w:t>м</w:t>
      </w:r>
      <w:r w:rsidR="00834144" w:rsidRPr="001E15B9">
        <w:rPr>
          <w:rFonts w:ascii="Arial" w:hAnsi="Arial" w:cs="Arial"/>
          <w:sz w:val="26"/>
          <w:szCs w:val="26"/>
        </w:rPr>
        <w:t xml:space="preserve"> об авторском праве.</w:t>
      </w:r>
      <w:r w:rsidR="00834144">
        <w:rPr>
          <w:rFonts w:ascii="Arial" w:hAnsi="Arial" w:cs="Arial"/>
          <w:sz w:val="26"/>
          <w:szCs w:val="26"/>
        </w:rPr>
        <w:t xml:space="preserve"> </w:t>
      </w:r>
      <w:r w:rsidR="00834144">
        <w:rPr>
          <w:rFonts w:ascii="Arial" w:eastAsia="Times New Roman" w:hAnsi="Arial" w:cs="Arial"/>
          <w:iCs/>
          <w:sz w:val="26"/>
          <w:szCs w:val="26"/>
          <w:lang w:eastAsia="ru-RU"/>
        </w:rPr>
        <w:t>В</w:t>
      </w:r>
      <w:r w:rsidR="00B45DD2">
        <w:rPr>
          <w:rFonts w:ascii="Arial" w:eastAsia="Times New Roman" w:hAnsi="Arial" w:cs="Arial"/>
          <w:iCs/>
          <w:sz w:val="26"/>
          <w:szCs w:val="26"/>
          <w:lang w:eastAsia="ru-RU"/>
        </w:rPr>
        <w:t xml:space="preserve"> нашей библиотеке</w:t>
      </w:r>
      <w:r w:rsidR="00D51C0E">
        <w:rPr>
          <w:rFonts w:ascii="Arial" w:eastAsia="Times New Roman" w:hAnsi="Arial" w:cs="Arial"/>
          <w:iCs/>
          <w:sz w:val="26"/>
          <w:szCs w:val="26"/>
          <w:lang w:eastAsia="ru-RU"/>
        </w:rPr>
        <w:t xml:space="preserve"> открыт электронный читальный зал Президентской библиотеки</w:t>
      </w:r>
      <w:r w:rsidR="00834144">
        <w:rPr>
          <w:rFonts w:ascii="Arial" w:eastAsia="Times New Roman" w:hAnsi="Arial" w:cs="Arial"/>
          <w:iCs/>
          <w:sz w:val="26"/>
          <w:szCs w:val="26"/>
          <w:lang w:eastAsia="ru-RU"/>
        </w:rPr>
        <w:t xml:space="preserve"> и виртуальный читальный зал библиотеки диссертаций РГБ</w:t>
      </w:r>
      <w:r w:rsidR="00C174A7">
        <w:rPr>
          <w:rFonts w:ascii="Arial" w:eastAsia="Times New Roman" w:hAnsi="Arial" w:cs="Arial"/>
          <w:iCs/>
          <w:sz w:val="26"/>
          <w:szCs w:val="26"/>
          <w:lang w:eastAsia="ru-RU"/>
        </w:rPr>
        <w:t xml:space="preserve">. </w:t>
      </w:r>
      <w:r w:rsidR="00C35589">
        <w:rPr>
          <w:rFonts w:ascii="Arial" w:eastAsia="Times New Roman" w:hAnsi="Arial" w:cs="Arial"/>
          <w:iCs/>
          <w:sz w:val="26"/>
          <w:szCs w:val="26"/>
          <w:lang w:eastAsia="ru-RU"/>
        </w:rPr>
        <w:t>Об</w:t>
      </w:r>
      <w:r w:rsidR="00C174A7">
        <w:rPr>
          <w:rFonts w:ascii="Arial" w:eastAsia="Times New Roman" w:hAnsi="Arial" w:cs="Arial"/>
          <w:iCs/>
          <w:sz w:val="26"/>
          <w:szCs w:val="26"/>
          <w:lang w:eastAsia="ru-RU"/>
        </w:rPr>
        <w:t xml:space="preserve"> особенностя</w:t>
      </w:r>
      <w:r w:rsidR="00C35589">
        <w:rPr>
          <w:rFonts w:ascii="Arial" w:eastAsia="Times New Roman" w:hAnsi="Arial" w:cs="Arial"/>
          <w:iCs/>
          <w:sz w:val="26"/>
          <w:szCs w:val="26"/>
          <w:lang w:eastAsia="ru-RU"/>
        </w:rPr>
        <w:t>х</w:t>
      </w:r>
      <w:r w:rsidR="00C174A7">
        <w:rPr>
          <w:rFonts w:ascii="Arial" w:eastAsia="Times New Roman" w:hAnsi="Arial" w:cs="Arial"/>
          <w:iCs/>
          <w:sz w:val="26"/>
          <w:szCs w:val="26"/>
          <w:lang w:eastAsia="ru-RU"/>
        </w:rPr>
        <w:t xml:space="preserve"> работы с этими ресурсами </w:t>
      </w:r>
      <w:r w:rsidR="00C35589">
        <w:rPr>
          <w:rFonts w:ascii="Arial" w:eastAsia="Times New Roman" w:hAnsi="Arial" w:cs="Arial"/>
          <w:iCs/>
          <w:sz w:val="26"/>
          <w:szCs w:val="26"/>
          <w:lang w:eastAsia="ru-RU"/>
        </w:rPr>
        <w:t>можно узнать на</w:t>
      </w:r>
      <w:r w:rsidR="00C174A7">
        <w:rPr>
          <w:rFonts w:ascii="Arial" w:eastAsia="Times New Roman" w:hAnsi="Arial" w:cs="Arial"/>
          <w:iCs/>
          <w:sz w:val="26"/>
          <w:szCs w:val="26"/>
          <w:lang w:eastAsia="ru-RU"/>
        </w:rPr>
        <w:t xml:space="preserve"> </w:t>
      </w:r>
      <w:r w:rsidR="00754610">
        <w:rPr>
          <w:rFonts w:ascii="Arial" w:eastAsia="Times New Roman" w:hAnsi="Arial" w:cs="Arial"/>
          <w:iCs/>
          <w:sz w:val="26"/>
          <w:szCs w:val="26"/>
          <w:lang w:eastAsia="ru-RU"/>
        </w:rPr>
        <w:t>специальны</w:t>
      </w:r>
      <w:r w:rsidR="00C35589">
        <w:rPr>
          <w:rFonts w:ascii="Arial" w:eastAsia="Times New Roman" w:hAnsi="Arial" w:cs="Arial"/>
          <w:iCs/>
          <w:sz w:val="26"/>
          <w:szCs w:val="26"/>
          <w:lang w:eastAsia="ru-RU"/>
        </w:rPr>
        <w:t>х</w:t>
      </w:r>
      <w:r w:rsidR="00754610">
        <w:rPr>
          <w:rFonts w:ascii="Arial" w:eastAsia="Times New Roman" w:hAnsi="Arial" w:cs="Arial"/>
          <w:iCs/>
          <w:sz w:val="26"/>
          <w:szCs w:val="26"/>
          <w:lang w:eastAsia="ru-RU"/>
        </w:rPr>
        <w:t xml:space="preserve"> </w:t>
      </w:r>
      <w:r w:rsidR="00C174A7">
        <w:rPr>
          <w:rFonts w:ascii="Arial" w:eastAsia="Times New Roman" w:hAnsi="Arial" w:cs="Arial"/>
          <w:iCs/>
          <w:sz w:val="26"/>
          <w:szCs w:val="26"/>
          <w:lang w:eastAsia="ru-RU"/>
        </w:rPr>
        <w:t>групповы</w:t>
      </w:r>
      <w:r w:rsidR="00C35589">
        <w:rPr>
          <w:rFonts w:ascii="Arial" w:eastAsia="Times New Roman" w:hAnsi="Arial" w:cs="Arial"/>
          <w:iCs/>
          <w:sz w:val="26"/>
          <w:szCs w:val="26"/>
          <w:lang w:eastAsia="ru-RU"/>
        </w:rPr>
        <w:t>х</w:t>
      </w:r>
      <w:r w:rsidR="00C174A7">
        <w:rPr>
          <w:rFonts w:ascii="Arial" w:eastAsia="Times New Roman" w:hAnsi="Arial" w:cs="Arial"/>
          <w:iCs/>
          <w:sz w:val="26"/>
          <w:szCs w:val="26"/>
          <w:lang w:eastAsia="ru-RU"/>
        </w:rPr>
        <w:t xml:space="preserve"> и индивидуальны</w:t>
      </w:r>
      <w:r w:rsidR="00C35589">
        <w:rPr>
          <w:rFonts w:ascii="Arial" w:eastAsia="Times New Roman" w:hAnsi="Arial" w:cs="Arial"/>
          <w:iCs/>
          <w:sz w:val="26"/>
          <w:szCs w:val="26"/>
          <w:lang w:eastAsia="ru-RU"/>
        </w:rPr>
        <w:t>х</w:t>
      </w:r>
      <w:r w:rsidR="00C174A7">
        <w:rPr>
          <w:rFonts w:ascii="Arial" w:eastAsia="Times New Roman" w:hAnsi="Arial" w:cs="Arial"/>
          <w:iCs/>
          <w:sz w:val="26"/>
          <w:szCs w:val="26"/>
          <w:lang w:eastAsia="ru-RU"/>
        </w:rPr>
        <w:t xml:space="preserve"> консультаци</w:t>
      </w:r>
      <w:r w:rsidR="00C35589">
        <w:rPr>
          <w:rFonts w:ascii="Arial" w:eastAsia="Times New Roman" w:hAnsi="Arial" w:cs="Arial"/>
          <w:iCs/>
          <w:sz w:val="26"/>
          <w:szCs w:val="26"/>
          <w:lang w:eastAsia="ru-RU"/>
        </w:rPr>
        <w:t>ях</w:t>
      </w:r>
      <w:r w:rsidR="00C174A7">
        <w:rPr>
          <w:rFonts w:ascii="Arial" w:eastAsia="Times New Roman" w:hAnsi="Arial" w:cs="Arial"/>
          <w:iCs/>
          <w:sz w:val="26"/>
          <w:szCs w:val="26"/>
          <w:lang w:eastAsia="ru-RU"/>
        </w:rPr>
        <w:t>.</w:t>
      </w:r>
    </w:p>
    <w:p w:rsidR="004B7689" w:rsidRPr="00DF3079" w:rsidRDefault="00163DEE" w:rsidP="00FB7765">
      <w:pPr>
        <w:pStyle w:val="a4"/>
        <w:spacing w:line="360" w:lineRule="auto"/>
        <w:ind w:right="-2" w:firstLine="567"/>
        <w:jc w:val="both"/>
        <w:rPr>
          <w:rFonts w:ascii="Arial" w:eastAsia="Times New Roman" w:hAnsi="Arial" w:cs="Arial"/>
          <w:iCs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sz w:val="26"/>
          <w:szCs w:val="26"/>
          <w:lang w:eastAsia="ru-RU"/>
        </w:rPr>
        <w:t>«</w:t>
      </w:r>
      <w:r w:rsidR="004B7689" w:rsidRPr="00DF3079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BIBLIOPHIKA.RU</w:t>
      </w:r>
      <w:r>
        <w:rPr>
          <w:rFonts w:ascii="Arial" w:eastAsia="Times New Roman" w:hAnsi="Arial" w:cs="Arial"/>
          <w:b/>
          <w:bCs/>
          <w:sz w:val="26"/>
          <w:szCs w:val="26"/>
          <w:lang w:eastAsia="ru-RU"/>
        </w:rPr>
        <w:t>»</w:t>
      </w:r>
      <w:r w:rsidR="00DF3079">
        <w:rPr>
          <w:rFonts w:ascii="Arial" w:eastAsia="Times New Roman" w:hAnsi="Arial" w:cs="Arial"/>
          <w:b/>
          <w:bCs/>
          <w:sz w:val="26"/>
          <w:szCs w:val="26"/>
          <w:lang w:eastAsia="ru-RU"/>
        </w:rPr>
        <w:t xml:space="preserve"> </w:t>
      </w:r>
      <w:r w:rsidR="00DF3079" w:rsidRPr="00933EB5">
        <w:rPr>
          <w:rFonts w:ascii="Arial" w:eastAsia="Times New Roman" w:hAnsi="Arial" w:cs="Arial"/>
          <w:bCs/>
          <w:sz w:val="26"/>
          <w:szCs w:val="26"/>
          <w:lang w:eastAsia="ru-RU"/>
        </w:rPr>
        <w:t>– о</w:t>
      </w:r>
      <w:r w:rsidR="004B7689" w:rsidRPr="00933EB5">
        <w:rPr>
          <w:rFonts w:ascii="Arial" w:eastAsia="Times New Roman" w:hAnsi="Arial" w:cs="Arial"/>
          <w:iCs/>
          <w:sz w:val="26"/>
          <w:szCs w:val="26"/>
          <w:lang w:eastAsia="ru-RU"/>
        </w:rPr>
        <w:t>ткрытая</w:t>
      </w:r>
      <w:r w:rsidR="004B7689" w:rsidRPr="00DF3079">
        <w:rPr>
          <w:rFonts w:ascii="Arial" w:eastAsia="Times New Roman" w:hAnsi="Arial" w:cs="Arial"/>
          <w:iCs/>
          <w:sz w:val="26"/>
          <w:szCs w:val="26"/>
          <w:lang w:eastAsia="ru-RU"/>
        </w:rPr>
        <w:t xml:space="preserve"> электронная библиотека, созданная на основе оцифрованных фондов Государственной публичной исторической библиотеки России. Содержит 1235 томов из фондов ГПИБ, изданных до 1917 г. В её составе законы Российской империи, источники по истории, географии и этнографии России, книги по генеалогии, геральдике, истории культуры.</w:t>
      </w:r>
    </w:p>
    <w:p w:rsidR="004B7689" w:rsidRPr="00DB06E8" w:rsidRDefault="004E664B" w:rsidP="00FB7765">
      <w:pPr>
        <w:pStyle w:val="a4"/>
        <w:spacing w:line="360" w:lineRule="auto"/>
        <w:ind w:right="-2" w:firstLine="567"/>
        <w:jc w:val="both"/>
        <w:rPr>
          <w:rFonts w:ascii="Arial" w:eastAsia="Times New Roman" w:hAnsi="Arial" w:cs="Arial"/>
          <w:iCs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iCs/>
          <w:sz w:val="26"/>
          <w:szCs w:val="26"/>
          <w:lang w:eastAsia="ru-RU"/>
        </w:rPr>
        <w:t xml:space="preserve">Библиотека электронных ресурсов Исторического факультета </w:t>
      </w:r>
      <w:r w:rsidR="004B7689" w:rsidRPr="004E664B">
        <w:rPr>
          <w:rFonts w:ascii="Arial" w:eastAsia="Times New Roman" w:hAnsi="Arial" w:cs="Arial"/>
          <w:b/>
          <w:iCs/>
          <w:sz w:val="26"/>
          <w:szCs w:val="26"/>
          <w:lang w:eastAsia="ru-RU"/>
        </w:rPr>
        <w:t>МГУ</w:t>
      </w:r>
      <w:r>
        <w:rPr>
          <w:rFonts w:ascii="Arial" w:eastAsia="Times New Roman" w:hAnsi="Arial" w:cs="Arial"/>
          <w:b/>
          <w:iCs/>
          <w:sz w:val="26"/>
          <w:szCs w:val="26"/>
          <w:lang w:eastAsia="ru-RU"/>
        </w:rPr>
        <w:t xml:space="preserve"> </w:t>
      </w:r>
      <w:r>
        <w:rPr>
          <w:rFonts w:ascii="Arial" w:eastAsia="Times New Roman" w:hAnsi="Arial" w:cs="Arial"/>
          <w:iCs/>
          <w:sz w:val="26"/>
          <w:szCs w:val="26"/>
          <w:lang w:eastAsia="ru-RU"/>
        </w:rPr>
        <w:t>располагает</w:t>
      </w:r>
      <w:r w:rsidRPr="004E664B">
        <w:rPr>
          <w:rFonts w:ascii="Arial" w:eastAsia="Times New Roman" w:hAnsi="Arial" w:cs="Arial"/>
          <w:iCs/>
          <w:sz w:val="26"/>
          <w:szCs w:val="26"/>
          <w:lang w:eastAsia="ru-RU"/>
        </w:rPr>
        <w:t xml:space="preserve"> </w:t>
      </w:r>
      <w:r>
        <w:rPr>
          <w:rFonts w:ascii="Arial" w:eastAsia="Times New Roman" w:hAnsi="Arial" w:cs="Arial"/>
          <w:iCs/>
          <w:sz w:val="26"/>
          <w:szCs w:val="26"/>
          <w:lang w:eastAsia="ru-RU"/>
        </w:rPr>
        <w:t>интереснейшей п</w:t>
      </w:r>
      <w:r w:rsidR="004B7689" w:rsidRPr="004E664B">
        <w:rPr>
          <w:rFonts w:ascii="Arial" w:eastAsia="Times New Roman" w:hAnsi="Arial" w:cs="Arial"/>
          <w:iCs/>
          <w:sz w:val="26"/>
          <w:szCs w:val="26"/>
          <w:lang w:eastAsia="ru-RU"/>
        </w:rPr>
        <w:t>олнотекстов</w:t>
      </w:r>
      <w:r>
        <w:rPr>
          <w:rFonts w:ascii="Arial" w:eastAsia="Times New Roman" w:hAnsi="Arial" w:cs="Arial"/>
          <w:iCs/>
          <w:sz w:val="26"/>
          <w:szCs w:val="26"/>
          <w:lang w:eastAsia="ru-RU"/>
        </w:rPr>
        <w:t>ой</w:t>
      </w:r>
      <w:r w:rsidR="004B7689" w:rsidRPr="004E664B">
        <w:rPr>
          <w:rFonts w:ascii="Arial" w:eastAsia="Times New Roman" w:hAnsi="Arial" w:cs="Arial"/>
          <w:iCs/>
          <w:sz w:val="26"/>
          <w:szCs w:val="26"/>
          <w:lang w:eastAsia="ru-RU"/>
        </w:rPr>
        <w:t xml:space="preserve"> коллекци</w:t>
      </w:r>
      <w:r>
        <w:rPr>
          <w:rFonts w:ascii="Arial" w:eastAsia="Times New Roman" w:hAnsi="Arial" w:cs="Arial"/>
          <w:iCs/>
          <w:sz w:val="26"/>
          <w:szCs w:val="26"/>
          <w:lang w:eastAsia="ru-RU"/>
        </w:rPr>
        <w:t>ей</w:t>
      </w:r>
      <w:r w:rsidR="004B7689" w:rsidRPr="004E664B">
        <w:rPr>
          <w:rFonts w:ascii="Arial" w:eastAsia="Times New Roman" w:hAnsi="Arial" w:cs="Arial"/>
          <w:iCs/>
          <w:sz w:val="26"/>
          <w:szCs w:val="26"/>
          <w:lang w:eastAsia="ru-RU"/>
        </w:rPr>
        <w:t xml:space="preserve"> исторических первоисточников разных периодов </w:t>
      </w:r>
      <w:r>
        <w:rPr>
          <w:rFonts w:ascii="Arial" w:eastAsia="Times New Roman" w:hAnsi="Arial" w:cs="Arial"/>
          <w:iCs/>
          <w:sz w:val="26"/>
          <w:szCs w:val="26"/>
          <w:lang w:eastAsia="ru-RU"/>
        </w:rPr>
        <w:t xml:space="preserve">мировой и </w:t>
      </w:r>
      <w:r w:rsidR="004B7689" w:rsidRPr="004E664B">
        <w:rPr>
          <w:rFonts w:ascii="Arial" w:eastAsia="Times New Roman" w:hAnsi="Arial" w:cs="Arial"/>
          <w:iCs/>
          <w:sz w:val="26"/>
          <w:szCs w:val="26"/>
          <w:lang w:eastAsia="ru-RU"/>
        </w:rPr>
        <w:t>отечественной истории.</w:t>
      </w:r>
      <w:r w:rsidRPr="004E664B">
        <w:rPr>
          <w:rFonts w:ascii="Arial" w:eastAsia="Times New Roman" w:hAnsi="Arial" w:cs="Arial"/>
          <w:iCs/>
          <w:sz w:val="26"/>
          <w:szCs w:val="26"/>
          <w:lang w:eastAsia="ru-RU"/>
        </w:rPr>
        <w:t xml:space="preserve"> </w:t>
      </w:r>
      <w:r w:rsidR="004B7689" w:rsidRPr="004E664B">
        <w:rPr>
          <w:rFonts w:ascii="Arial" w:eastAsia="Times New Roman" w:hAnsi="Arial" w:cs="Arial"/>
          <w:iCs/>
          <w:sz w:val="26"/>
          <w:szCs w:val="26"/>
          <w:lang w:eastAsia="ru-RU"/>
        </w:rPr>
        <w:t>Содержит базы данных, электронные тексты и оцифрованные изображения рукописей из коллекции исторического факультета МГУ</w:t>
      </w:r>
      <w:r w:rsidR="00BA21B8">
        <w:rPr>
          <w:rFonts w:ascii="Arial" w:eastAsia="Times New Roman" w:hAnsi="Arial" w:cs="Arial"/>
          <w:iCs/>
          <w:sz w:val="26"/>
          <w:szCs w:val="26"/>
          <w:lang w:eastAsia="ru-RU"/>
        </w:rPr>
        <w:t>, а также с</w:t>
      </w:r>
      <w:r w:rsidR="004B7689" w:rsidRPr="004E664B">
        <w:rPr>
          <w:rFonts w:ascii="Arial" w:eastAsia="Times New Roman" w:hAnsi="Arial" w:cs="Arial"/>
          <w:iCs/>
          <w:sz w:val="26"/>
          <w:szCs w:val="26"/>
          <w:lang w:eastAsia="ru-RU"/>
        </w:rPr>
        <w:t xml:space="preserve">сылки на исторические источники в </w:t>
      </w:r>
      <w:r w:rsidR="00ED4709">
        <w:rPr>
          <w:rFonts w:ascii="Arial" w:eastAsia="Times New Roman" w:hAnsi="Arial" w:cs="Arial"/>
          <w:iCs/>
          <w:sz w:val="26"/>
          <w:szCs w:val="26"/>
          <w:lang w:eastAsia="ru-RU"/>
        </w:rPr>
        <w:t>и</w:t>
      </w:r>
      <w:r w:rsidR="004B7689" w:rsidRPr="004E664B">
        <w:rPr>
          <w:rFonts w:ascii="Arial" w:eastAsia="Times New Roman" w:hAnsi="Arial" w:cs="Arial"/>
          <w:iCs/>
          <w:sz w:val="26"/>
          <w:szCs w:val="26"/>
          <w:lang w:eastAsia="ru-RU"/>
        </w:rPr>
        <w:t>нтернете на русском языке.</w:t>
      </w:r>
    </w:p>
    <w:p w:rsidR="00DB06E8" w:rsidRPr="00DB06E8" w:rsidRDefault="00DB06E8" w:rsidP="00FB7765">
      <w:pPr>
        <w:pStyle w:val="a4"/>
        <w:spacing w:line="360" w:lineRule="auto"/>
        <w:ind w:right="-2" w:firstLine="567"/>
        <w:jc w:val="both"/>
        <w:rPr>
          <w:rFonts w:ascii="Arial" w:eastAsia="Times New Roman" w:hAnsi="Arial" w:cs="Arial"/>
          <w:iCs/>
          <w:sz w:val="26"/>
          <w:szCs w:val="26"/>
          <w:lang w:eastAsia="ru-RU"/>
        </w:rPr>
      </w:pPr>
      <w:r>
        <w:rPr>
          <w:rFonts w:ascii="Arial" w:eastAsia="Times New Roman" w:hAnsi="Arial" w:cs="Arial"/>
          <w:iCs/>
          <w:sz w:val="26"/>
          <w:szCs w:val="26"/>
          <w:lang w:eastAsia="ru-RU"/>
        </w:rPr>
        <w:t xml:space="preserve">Теперь рассмотрим сайты, которые изначально возникли и существуют как независимые </w:t>
      </w:r>
      <w:proofErr w:type="gramStart"/>
      <w:r>
        <w:rPr>
          <w:rFonts w:ascii="Arial" w:eastAsia="Times New Roman" w:hAnsi="Arial" w:cs="Arial"/>
          <w:iCs/>
          <w:sz w:val="26"/>
          <w:szCs w:val="26"/>
          <w:lang w:eastAsia="ru-RU"/>
        </w:rPr>
        <w:t>интернет-проекты</w:t>
      </w:r>
      <w:proofErr w:type="gramEnd"/>
      <w:r>
        <w:rPr>
          <w:rFonts w:ascii="Arial" w:eastAsia="Times New Roman" w:hAnsi="Arial" w:cs="Arial"/>
          <w:iCs/>
          <w:sz w:val="26"/>
          <w:szCs w:val="26"/>
          <w:lang w:eastAsia="ru-RU"/>
        </w:rPr>
        <w:t xml:space="preserve">, собирающие материалы по мировой и отечественной истории. </w:t>
      </w:r>
      <w:r>
        <w:rPr>
          <w:rFonts w:ascii="Arial" w:eastAsia="Times New Roman" w:hAnsi="Arial" w:cs="Arial"/>
          <w:iCs/>
          <w:sz w:val="26"/>
          <w:szCs w:val="26"/>
          <w:lang w:eastAsia="ru-RU"/>
        </w:rPr>
        <w:t>П</w:t>
      </w:r>
      <w:r>
        <w:rPr>
          <w:rFonts w:ascii="Arial" w:eastAsia="Times New Roman" w:hAnsi="Arial" w:cs="Arial"/>
          <w:iCs/>
          <w:sz w:val="26"/>
          <w:szCs w:val="26"/>
          <w:lang w:eastAsia="ru-RU"/>
        </w:rPr>
        <w:t xml:space="preserve">редставленные на этих сайтах коллекции не сравнятся количественно с электронными ресурсами вышеуказанных библиотек, но могут оказаться весьма полезными </w:t>
      </w:r>
      <w:r>
        <w:rPr>
          <w:rFonts w:ascii="Arial" w:eastAsia="Times New Roman" w:hAnsi="Arial" w:cs="Arial"/>
          <w:iCs/>
          <w:sz w:val="26"/>
          <w:szCs w:val="26"/>
          <w:lang w:eastAsia="ru-RU"/>
        </w:rPr>
        <w:t>и</w:t>
      </w:r>
      <w:r>
        <w:rPr>
          <w:rFonts w:ascii="Arial" w:eastAsia="Times New Roman" w:hAnsi="Arial" w:cs="Arial"/>
          <w:iCs/>
          <w:sz w:val="26"/>
          <w:szCs w:val="26"/>
          <w:lang w:eastAsia="ru-RU"/>
        </w:rPr>
        <w:t xml:space="preserve"> для историка-профессионала, и для любителя.</w:t>
      </w:r>
    </w:p>
    <w:p w:rsidR="00C85298" w:rsidRPr="00DF3079" w:rsidRDefault="00DF3079" w:rsidP="00DF3079">
      <w:pPr>
        <w:pStyle w:val="a4"/>
        <w:spacing w:line="360" w:lineRule="auto"/>
        <w:ind w:right="-2" w:firstLine="567"/>
        <w:jc w:val="both"/>
        <w:rPr>
          <w:rFonts w:ascii="Arial" w:eastAsia="Times New Roman" w:hAnsi="Arial" w:cs="Arial"/>
          <w:b/>
          <w:iCs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iCs/>
          <w:sz w:val="26"/>
          <w:szCs w:val="26"/>
          <w:lang w:eastAsia="ru-RU"/>
        </w:rPr>
        <w:lastRenderedPageBreak/>
        <w:t>«</w:t>
      </w:r>
      <w:proofErr w:type="spellStart"/>
      <w:r w:rsidR="00C85298" w:rsidRPr="00DF3079">
        <w:rPr>
          <w:rFonts w:ascii="Arial" w:eastAsia="Times New Roman" w:hAnsi="Arial" w:cs="Arial"/>
          <w:b/>
          <w:iCs/>
          <w:sz w:val="26"/>
          <w:szCs w:val="26"/>
          <w:lang w:eastAsia="ru-RU"/>
        </w:rPr>
        <w:t>Хронос</w:t>
      </w:r>
      <w:proofErr w:type="spellEnd"/>
      <w:r w:rsidR="002F2BAC">
        <w:rPr>
          <w:rFonts w:ascii="Arial" w:eastAsia="Times New Roman" w:hAnsi="Arial" w:cs="Arial"/>
          <w:b/>
          <w:iCs/>
          <w:sz w:val="26"/>
          <w:szCs w:val="26"/>
          <w:lang w:eastAsia="ru-RU"/>
        </w:rPr>
        <w:t>:</w:t>
      </w:r>
      <w:r>
        <w:rPr>
          <w:rFonts w:ascii="Arial" w:eastAsia="Times New Roman" w:hAnsi="Arial" w:cs="Arial"/>
          <w:b/>
          <w:iCs/>
          <w:sz w:val="26"/>
          <w:szCs w:val="26"/>
          <w:lang w:eastAsia="ru-RU"/>
        </w:rPr>
        <w:t xml:space="preserve"> </w:t>
      </w:r>
      <w:r w:rsidR="002F2BAC">
        <w:rPr>
          <w:rFonts w:ascii="Arial" w:eastAsia="Times New Roman" w:hAnsi="Arial" w:cs="Arial"/>
          <w:b/>
          <w:iCs/>
          <w:sz w:val="26"/>
          <w:szCs w:val="26"/>
          <w:lang w:eastAsia="ru-RU"/>
        </w:rPr>
        <w:t>в</w:t>
      </w:r>
      <w:r>
        <w:rPr>
          <w:rFonts w:ascii="Arial" w:eastAsia="Times New Roman" w:hAnsi="Arial" w:cs="Arial"/>
          <w:b/>
          <w:iCs/>
          <w:sz w:val="26"/>
          <w:szCs w:val="26"/>
          <w:lang w:eastAsia="ru-RU"/>
        </w:rPr>
        <w:t xml:space="preserve">семирная история в интернете» </w:t>
      </w:r>
      <w:r w:rsidRPr="00DF3079">
        <w:rPr>
          <w:rFonts w:ascii="Arial" w:eastAsia="Times New Roman" w:hAnsi="Arial" w:cs="Arial"/>
          <w:iCs/>
          <w:sz w:val="26"/>
          <w:szCs w:val="26"/>
          <w:lang w:eastAsia="ru-RU"/>
        </w:rPr>
        <w:t>– это старейший проект Рунета</w:t>
      </w:r>
      <w:r w:rsidR="00192166">
        <w:rPr>
          <w:rFonts w:ascii="Arial" w:eastAsia="Times New Roman" w:hAnsi="Arial" w:cs="Arial"/>
          <w:iCs/>
          <w:sz w:val="26"/>
          <w:szCs w:val="26"/>
          <w:lang w:eastAsia="ru-RU"/>
        </w:rPr>
        <w:t xml:space="preserve"> такого рода</w:t>
      </w:r>
      <w:r w:rsidR="00C35589">
        <w:rPr>
          <w:rFonts w:ascii="Arial" w:eastAsia="Times New Roman" w:hAnsi="Arial" w:cs="Arial"/>
          <w:iCs/>
          <w:sz w:val="26"/>
          <w:szCs w:val="26"/>
          <w:lang w:eastAsia="ru-RU"/>
        </w:rPr>
        <w:t>;</w:t>
      </w:r>
      <w:r w:rsidRPr="00DF3079">
        <w:rPr>
          <w:rFonts w:ascii="Arial" w:eastAsia="Times New Roman" w:hAnsi="Arial" w:cs="Arial"/>
          <w:iCs/>
          <w:sz w:val="26"/>
          <w:szCs w:val="26"/>
          <w:lang w:eastAsia="ru-RU"/>
        </w:rPr>
        <w:t xml:space="preserve"> </w:t>
      </w:r>
      <w:r w:rsidR="00C35589">
        <w:rPr>
          <w:rFonts w:ascii="Arial" w:eastAsia="Times New Roman" w:hAnsi="Arial" w:cs="Arial"/>
          <w:iCs/>
          <w:sz w:val="26"/>
          <w:szCs w:val="26"/>
          <w:lang w:eastAsia="ru-RU"/>
        </w:rPr>
        <w:t>о</w:t>
      </w:r>
      <w:r w:rsidR="00C85298" w:rsidRPr="00DF3079">
        <w:rPr>
          <w:rFonts w:ascii="Arial" w:eastAsia="Times New Roman" w:hAnsi="Arial" w:cs="Arial"/>
          <w:iCs/>
          <w:sz w:val="26"/>
          <w:szCs w:val="26"/>
          <w:lang w:eastAsia="ru-RU"/>
        </w:rPr>
        <w:t xml:space="preserve">н интересен своей универсальностью. Здесь </w:t>
      </w:r>
      <w:r w:rsidR="00065557">
        <w:rPr>
          <w:rFonts w:ascii="Arial" w:eastAsia="Times New Roman" w:hAnsi="Arial" w:cs="Arial"/>
          <w:iCs/>
          <w:sz w:val="26"/>
          <w:szCs w:val="26"/>
          <w:lang w:eastAsia="ru-RU"/>
        </w:rPr>
        <w:t xml:space="preserve">собрано </w:t>
      </w:r>
      <w:r w:rsidR="007537E6">
        <w:rPr>
          <w:rFonts w:ascii="Arial" w:eastAsia="Times New Roman" w:hAnsi="Arial" w:cs="Arial"/>
          <w:iCs/>
          <w:sz w:val="26"/>
          <w:szCs w:val="26"/>
          <w:lang w:eastAsia="ru-RU"/>
        </w:rPr>
        <w:t>огромное</w:t>
      </w:r>
      <w:r w:rsidR="00C85298" w:rsidRPr="00DF3079">
        <w:rPr>
          <w:rFonts w:ascii="Arial" w:eastAsia="Times New Roman" w:hAnsi="Arial" w:cs="Arial"/>
          <w:iCs/>
          <w:sz w:val="26"/>
          <w:szCs w:val="26"/>
          <w:lang w:eastAsia="ru-RU"/>
        </w:rPr>
        <w:t xml:space="preserve"> количество самой разнообразной текстовой, изобразительной и схематической информации </w:t>
      </w:r>
      <w:r w:rsidR="003A1390">
        <w:rPr>
          <w:rFonts w:ascii="Arial" w:eastAsia="Times New Roman" w:hAnsi="Arial" w:cs="Arial"/>
          <w:iCs/>
          <w:sz w:val="26"/>
          <w:szCs w:val="26"/>
          <w:lang w:eastAsia="ru-RU"/>
        </w:rPr>
        <w:t>по каждой исторической проблеме</w:t>
      </w:r>
      <w:r w:rsidR="003A1390" w:rsidRPr="00DF3079">
        <w:rPr>
          <w:rFonts w:ascii="Arial" w:eastAsia="Times New Roman" w:hAnsi="Arial" w:cs="Arial"/>
          <w:iCs/>
          <w:sz w:val="26"/>
          <w:szCs w:val="26"/>
          <w:lang w:eastAsia="ru-RU"/>
        </w:rPr>
        <w:t>.</w:t>
      </w:r>
    </w:p>
    <w:p w:rsidR="00C85298" w:rsidRDefault="00473405" w:rsidP="00C85298">
      <w:pPr>
        <w:pStyle w:val="a4"/>
        <w:spacing w:line="360" w:lineRule="auto"/>
        <w:ind w:right="-2" w:firstLine="567"/>
        <w:jc w:val="both"/>
        <w:rPr>
          <w:rFonts w:ascii="Arial" w:eastAsia="Times New Roman" w:hAnsi="Arial" w:cs="Arial"/>
          <w:iCs/>
          <w:sz w:val="26"/>
          <w:szCs w:val="26"/>
          <w:lang w:eastAsia="ru-RU"/>
        </w:rPr>
      </w:pPr>
      <w:r w:rsidRPr="00473405">
        <w:rPr>
          <w:rFonts w:ascii="Arial" w:eastAsia="Times New Roman" w:hAnsi="Arial" w:cs="Arial"/>
          <w:iCs/>
          <w:sz w:val="26"/>
          <w:szCs w:val="26"/>
          <w:lang w:eastAsia="ru-RU"/>
        </w:rPr>
        <w:t>На сайте</w:t>
      </w:r>
      <w:r>
        <w:rPr>
          <w:rFonts w:ascii="Arial" w:eastAsia="Times New Roman" w:hAnsi="Arial" w:cs="Arial"/>
          <w:b/>
          <w:iCs/>
          <w:sz w:val="26"/>
          <w:szCs w:val="26"/>
          <w:lang w:eastAsia="ru-RU"/>
        </w:rPr>
        <w:t xml:space="preserve"> </w:t>
      </w:r>
      <w:r w:rsidR="00367E52" w:rsidRPr="00367E52">
        <w:rPr>
          <w:rFonts w:ascii="Arial" w:eastAsia="Times New Roman" w:hAnsi="Arial" w:cs="Arial"/>
          <w:b/>
          <w:iCs/>
          <w:sz w:val="26"/>
          <w:szCs w:val="26"/>
          <w:lang w:eastAsia="ru-RU"/>
        </w:rPr>
        <w:t>«</w:t>
      </w:r>
      <w:r w:rsidR="00367E52" w:rsidRPr="00367E52">
        <w:rPr>
          <w:rFonts w:ascii="Arial" w:eastAsia="Times New Roman" w:hAnsi="Arial" w:cs="Arial"/>
          <w:b/>
          <w:iCs/>
          <w:sz w:val="26"/>
          <w:szCs w:val="26"/>
          <w:lang w:val="en-US" w:eastAsia="ru-RU"/>
        </w:rPr>
        <w:t>Historic</w:t>
      </w:r>
      <w:r w:rsidR="00367E52" w:rsidRPr="007C22AE">
        <w:rPr>
          <w:rFonts w:ascii="Arial" w:eastAsia="Times New Roman" w:hAnsi="Arial" w:cs="Arial"/>
          <w:b/>
          <w:iCs/>
          <w:sz w:val="26"/>
          <w:szCs w:val="26"/>
          <w:lang w:eastAsia="ru-RU"/>
        </w:rPr>
        <w:t>.</w:t>
      </w:r>
      <w:r w:rsidR="00367E52" w:rsidRPr="00367E52">
        <w:rPr>
          <w:rFonts w:ascii="Arial" w:eastAsia="Times New Roman" w:hAnsi="Arial" w:cs="Arial"/>
          <w:b/>
          <w:iCs/>
          <w:sz w:val="26"/>
          <w:szCs w:val="26"/>
          <w:lang w:val="en-US" w:eastAsia="ru-RU"/>
        </w:rPr>
        <w:t>Ru</w:t>
      </w:r>
      <w:r w:rsidR="00367E52" w:rsidRPr="00367E52">
        <w:rPr>
          <w:rFonts w:ascii="Arial" w:eastAsia="Times New Roman" w:hAnsi="Arial" w:cs="Arial"/>
          <w:b/>
          <w:iCs/>
          <w:sz w:val="26"/>
          <w:szCs w:val="26"/>
          <w:lang w:eastAsia="ru-RU"/>
        </w:rPr>
        <w:t>»</w:t>
      </w:r>
      <w:r w:rsidR="00367E52">
        <w:rPr>
          <w:rFonts w:ascii="Arial" w:eastAsia="Times New Roman" w:hAnsi="Arial" w:cs="Arial"/>
          <w:b/>
          <w:iCs/>
          <w:sz w:val="26"/>
          <w:szCs w:val="26"/>
          <w:lang w:eastAsia="ru-RU"/>
        </w:rPr>
        <w:t xml:space="preserve"> </w:t>
      </w:r>
      <w:r w:rsidR="00192166">
        <w:rPr>
          <w:rFonts w:ascii="Arial" w:eastAsia="Times New Roman" w:hAnsi="Arial" w:cs="Arial"/>
          <w:iCs/>
          <w:sz w:val="26"/>
          <w:szCs w:val="26"/>
          <w:lang w:eastAsia="ru-RU"/>
        </w:rPr>
        <w:t xml:space="preserve">есть онлайн </w:t>
      </w:r>
      <w:r w:rsidR="00C85298" w:rsidRPr="00367E52">
        <w:rPr>
          <w:rFonts w:ascii="Arial" w:eastAsia="Times New Roman" w:hAnsi="Arial" w:cs="Arial"/>
          <w:iCs/>
          <w:sz w:val="26"/>
          <w:szCs w:val="26"/>
          <w:lang w:eastAsia="ru-RU"/>
        </w:rPr>
        <w:t xml:space="preserve">библиотека по всем историческим периодам и рассылка </w:t>
      </w:r>
      <w:r w:rsidR="004F35B5">
        <w:rPr>
          <w:rFonts w:ascii="Arial" w:eastAsia="Times New Roman" w:hAnsi="Arial" w:cs="Arial"/>
          <w:iCs/>
          <w:sz w:val="26"/>
          <w:szCs w:val="26"/>
          <w:lang w:eastAsia="ru-RU"/>
        </w:rPr>
        <w:t>о</w:t>
      </w:r>
      <w:r w:rsidR="00C85298" w:rsidRPr="00367E52">
        <w:rPr>
          <w:rFonts w:ascii="Arial" w:eastAsia="Times New Roman" w:hAnsi="Arial" w:cs="Arial"/>
          <w:iCs/>
          <w:sz w:val="26"/>
          <w:szCs w:val="26"/>
          <w:lang w:eastAsia="ru-RU"/>
        </w:rPr>
        <w:t xml:space="preserve"> новостя</w:t>
      </w:r>
      <w:r w:rsidR="004F35B5">
        <w:rPr>
          <w:rFonts w:ascii="Arial" w:eastAsia="Times New Roman" w:hAnsi="Arial" w:cs="Arial"/>
          <w:iCs/>
          <w:sz w:val="26"/>
          <w:szCs w:val="26"/>
          <w:lang w:eastAsia="ru-RU"/>
        </w:rPr>
        <w:t>х</w:t>
      </w:r>
      <w:r w:rsidR="00C85298" w:rsidRPr="00367E52">
        <w:rPr>
          <w:rFonts w:ascii="Arial" w:eastAsia="Times New Roman" w:hAnsi="Arial" w:cs="Arial"/>
          <w:iCs/>
          <w:sz w:val="26"/>
          <w:szCs w:val="26"/>
          <w:lang w:eastAsia="ru-RU"/>
        </w:rPr>
        <w:t xml:space="preserve"> археологии</w:t>
      </w:r>
      <w:r w:rsidR="00C35589">
        <w:rPr>
          <w:rFonts w:ascii="Arial" w:eastAsia="Times New Roman" w:hAnsi="Arial" w:cs="Arial"/>
          <w:iCs/>
          <w:sz w:val="26"/>
          <w:szCs w:val="26"/>
          <w:lang w:eastAsia="ru-RU"/>
        </w:rPr>
        <w:t>.</w:t>
      </w:r>
      <w:r w:rsidR="007C22AE">
        <w:rPr>
          <w:rFonts w:ascii="Arial" w:eastAsia="Times New Roman" w:hAnsi="Arial" w:cs="Arial"/>
          <w:iCs/>
          <w:sz w:val="26"/>
          <w:szCs w:val="26"/>
          <w:lang w:eastAsia="ru-RU"/>
        </w:rPr>
        <w:t xml:space="preserve"> В разделе «Анекдоты» собраны реальные случаи из жизни и исторические анекдоты с целью популяризации исторической научной дисциплины.</w:t>
      </w:r>
    </w:p>
    <w:p w:rsidR="002A0B0E" w:rsidRDefault="002A0B0E" w:rsidP="006F3344">
      <w:pPr>
        <w:pStyle w:val="a6"/>
        <w:spacing w:before="0" w:beforeAutospacing="0" w:after="0" w:afterAutospacing="0" w:line="360" w:lineRule="auto"/>
        <w:jc w:val="both"/>
        <w:rPr>
          <w:rFonts w:ascii="Arial" w:hAnsi="Arial" w:cs="Arial"/>
          <w:iCs/>
          <w:color w:val="FF0000"/>
          <w:sz w:val="26"/>
          <w:szCs w:val="26"/>
        </w:rPr>
      </w:pPr>
      <w:r>
        <w:rPr>
          <w:rFonts w:ascii="Arial" w:hAnsi="Arial" w:cs="Arial"/>
          <w:iCs/>
          <w:sz w:val="26"/>
          <w:szCs w:val="26"/>
        </w:rPr>
        <w:tab/>
      </w:r>
      <w:r w:rsidRPr="002A0B0E">
        <w:rPr>
          <w:rFonts w:ascii="Arial" w:hAnsi="Arial" w:cs="Arial"/>
          <w:b/>
          <w:iCs/>
          <w:sz w:val="26"/>
          <w:szCs w:val="26"/>
        </w:rPr>
        <w:t xml:space="preserve">Электронная энциклопедия и библиотека </w:t>
      </w:r>
      <w:r w:rsidR="00DC694E">
        <w:rPr>
          <w:rFonts w:ascii="Arial" w:hAnsi="Arial" w:cs="Arial"/>
          <w:b/>
          <w:iCs/>
          <w:sz w:val="26"/>
          <w:szCs w:val="26"/>
        </w:rPr>
        <w:t>«</w:t>
      </w:r>
      <w:proofErr w:type="spellStart"/>
      <w:r w:rsidRPr="002A0B0E">
        <w:rPr>
          <w:rFonts w:ascii="Arial" w:hAnsi="Arial" w:cs="Arial"/>
          <w:b/>
          <w:iCs/>
          <w:sz w:val="26"/>
          <w:szCs w:val="26"/>
        </w:rPr>
        <w:t>Руниверс</w:t>
      </w:r>
      <w:proofErr w:type="spellEnd"/>
      <w:r w:rsidR="00163DEE">
        <w:rPr>
          <w:rFonts w:ascii="Arial" w:hAnsi="Arial" w:cs="Arial"/>
          <w:b/>
          <w:iCs/>
          <w:sz w:val="26"/>
          <w:szCs w:val="26"/>
        </w:rPr>
        <w:t>»</w:t>
      </w:r>
      <w:r w:rsidRPr="002A0B0E">
        <w:rPr>
          <w:rFonts w:ascii="Arial" w:hAnsi="Arial" w:cs="Arial"/>
          <w:iCs/>
          <w:sz w:val="26"/>
          <w:szCs w:val="26"/>
        </w:rPr>
        <w:t xml:space="preserve"> помогает обеспечить свободный доступ к первоисточникам по российской истории и культуре. Ядро проекта – электронная факсимильная библиотека, содержащая книги по истории, труды русских философов, энциклопедии, сборники документов, изданные в Росси </w:t>
      </w:r>
      <w:r w:rsidR="004F35B5">
        <w:rPr>
          <w:rFonts w:ascii="Arial" w:hAnsi="Arial" w:cs="Arial"/>
          <w:iCs/>
          <w:sz w:val="26"/>
          <w:szCs w:val="26"/>
        </w:rPr>
        <w:t>до</w:t>
      </w:r>
      <w:r w:rsidRPr="002A0B0E">
        <w:rPr>
          <w:rFonts w:ascii="Arial" w:hAnsi="Arial" w:cs="Arial"/>
          <w:iCs/>
          <w:sz w:val="26"/>
          <w:szCs w:val="26"/>
        </w:rPr>
        <w:t xml:space="preserve"> </w:t>
      </w:r>
      <w:r>
        <w:rPr>
          <w:rFonts w:ascii="Arial" w:hAnsi="Arial" w:cs="Arial"/>
          <w:iCs/>
          <w:sz w:val="26"/>
          <w:szCs w:val="26"/>
        </w:rPr>
        <w:t>начал</w:t>
      </w:r>
      <w:r w:rsidR="004F35B5">
        <w:rPr>
          <w:rFonts w:ascii="Arial" w:hAnsi="Arial" w:cs="Arial"/>
          <w:iCs/>
          <w:sz w:val="26"/>
          <w:szCs w:val="26"/>
        </w:rPr>
        <w:t>а</w:t>
      </w:r>
      <w:r>
        <w:rPr>
          <w:rFonts w:ascii="Arial" w:hAnsi="Arial" w:cs="Arial"/>
          <w:iCs/>
          <w:sz w:val="26"/>
          <w:szCs w:val="26"/>
        </w:rPr>
        <w:t xml:space="preserve"> </w:t>
      </w:r>
      <w:r>
        <w:rPr>
          <w:rFonts w:ascii="Arial" w:hAnsi="Arial" w:cs="Arial"/>
          <w:iCs/>
          <w:sz w:val="26"/>
          <w:szCs w:val="26"/>
          <w:lang w:val="en-US"/>
        </w:rPr>
        <w:t>XX</w:t>
      </w:r>
      <w:r w:rsidR="004F35B5">
        <w:rPr>
          <w:rFonts w:ascii="Arial" w:hAnsi="Arial" w:cs="Arial"/>
          <w:iCs/>
          <w:sz w:val="26"/>
          <w:szCs w:val="26"/>
        </w:rPr>
        <w:t xml:space="preserve"> в.</w:t>
      </w:r>
      <w:r w:rsidRPr="002A0B0E">
        <w:rPr>
          <w:rFonts w:ascii="Arial" w:hAnsi="Arial" w:cs="Arial"/>
          <w:iCs/>
          <w:sz w:val="26"/>
          <w:szCs w:val="26"/>
        </w:rPr>
        <w:t>,</w:t>
      </w:r>
      <w:r w:rsidR="004F35B5">
        <w:rPr>
          <w:rFonts w:ascii="Arial" w:hAnsi="Arial" w:cs="Arial"/>
          <w:iCs/>
          <w:sz w:val="26"/>
          <w:szCs w:val="26"/>
        </w:rPr>
        <w:t xml:space="preserve"> карты, фотографии (</w:t>
      </w:r>
      <w:r>
        <w:rPr>
          <w:rFonts w:ascii="Arial" w:hAnsi="Arial" w:cs="Arial"/>
          <w:iCs/>
          <w:sz w:val="26"/>
          <w:szCs w:val="26"/>
        </w:rPr>
        <w:t>многие из них были выведены из культурного оборота почти на столетие и более не переиздавались</w:t>
      </w:r>
      <w:r w:rsidR="004F35B5">
        <w:rPr>
          <w:rFonts w:ascii="Arial" w:hAnsi="Arial" w:cs="Arial"/>
          <w:iCs/>
          <w:sz w:val="26"/>
          <w:szCs w:val="26"/>
        </w:rPr>
        <w:t>)</w:t>
      </w:r>
      <w:r>
        <w:rPr>
          <w:rFonts w:ascii="Arial" w:hAnsi="Arial" w:cs="Arial"/>
          <w:iCs/>
          <w:sz w:val="26"/>
          <w:szCs w:val="26"/>
        </w:rPr>
        <w:t>.</w:t>
      </w:r>
      <w:r w:rsidR="006E7915">
        <w:rPr>
          <w:rFonts w:ascii="Arial" w:hAnsi="Arial" w:cs="Arial"/>
          <w:iCs/>
          <w:sz w:val="26"/>
          <w:szCs w:val="26"/>
        </w:rPr>
        <w:t xml:space="preserve"> </w:t>
      </w:r>
    </w:p>
    <w:p w:rsidR="00576982" w:rsidRDefault="006F3344" w:rsidP="00114259">
      <w:pPr>
        <w:pStyle w:val="a6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6"/>
          <w:szCs w:val="26"/>
        </w:rPr>
      </w:pPr>
      <w:r w:rsidRPr="005F60A9">
        <w:rPr>
          <w:rFonts w:ascii="Arial" w:hAnsi="Arial" w:cs="Arial"/>
          <w:b/>
          <w:iCs/>
          <w:sz w:val="26"/>
          <w:szCs w:val="26"/>
        </w:rPr>
        <w:t>Некоммерческая электронная библиотека «</w:t>
      </w:r>
      <w:r w:rsidRPr="005F60A9">
        <w:rPr>
          <w:rFonts w:ascii="Arial" w:hAnsi="Arial" w:cs="Arial"/>
          <w:b/>
          <w:iCs/>
          <w:sz w:val="26"/>
          <w:szCs w:val="26"/>
          <w:lang w:val="en-US"/>
        </w:rPr>
        <w:t>ImWerden</w:t>
      </w:r>
      <w:r w:rsidRPr="005F60A9">
        <w:rPr>
          <w:rFonts w:ascii="Arial" w:hAnsi="Arial" w:cs="Arial"/>
          <w:b/>
          <w:iCs/>
          <w:sz w:val="26"/>
          <w:szCs w:val="26"/>
        </w:rPr>
        <w:t>»</w:t>
      </w:r>
      <w:r>
        <w:rPr>
          <w:rFonts w:ascii="Arial" w:hAnsi="Arial" w:cs="Arial"/>
          <w:iCs/>
          <w:sz w:val="26"/>
          <w:szCs w:val="26"/>
        </w:rPr>
        <w:t xml:space="preserve"> – </w:t>
      </w:r>
      <w:r w:rsidRPr="006F3344">
        <w:rPr>
          <w:rFonts w:ascii="Arial" w:hAnsi="Arial" w:cs="Arial"/>
          <w:sz w:val="26"/>
          <w:szCs w:val="26"/>
        </w:rPr>
        <w:t xml:space="preserve">электронная библиотека </w:t>
      </w:r>
      <w:r>
        <w:rPr>
          <w:rFonts w:ascii="Arial" w:hAnsi="Arial" w:cs="Arial"/>
          <w:sz w:val="26"/>
          <w:szCs w:val="26"/>
        </w:rPr>
        <w:t>Рунета, основан</w:t>
      </w:r>
      <w:r w:rsidR="003963C2">
        <w:rPr>
          <w:rFonts w:ascii="Arial" w:hAnsi="Arial" w:cs="Arial"/>
          <w:sz w:val="26"/>
          <w:szCs w:val="26"/>
        </w:rPr>
        <w:t>н</w:t>
      </w:r>
      <w:r>
        <w:rPr>
          <w:rFonts w:ascii="Arial" w:hAnsi="Arial" w:cs="Arial"/>
          <w:sz w:val="26"/>
          <w:szCs w:val="26"/>
        </w:rPr>
        <w:t>а</w:t>
      </w:r>
      <w:r w:rsidR="003963C2">
        <w:rPr>
          <w:rFonts w:ascii="Arial" w:hAnsi="Arial" w:cs="Arial"/>
          <w:sz w:val="26"/>
          <w:szCs w:val="26"/>
        </w:rPr>
        <w:t>я</w:t>
      </w:r>
      <w:r>
        <w:rPr>
          <w:rFonts w:ascii="Arial" w:hAnsi="Arial" w:cs="Arial"/>
          <w:sz w:val="26"/>
          <w:szCs w:val="26"/>
        </w:rPr>
        <w:t xml:space="preserve"> </w:t>
      </w:r>
      <w:r w:rsidRPr="006F3344">
        <w:rPr>
          <w:rFonts w:ascii="Arial" w:hAnsi="Arial" w:cs="Arial"/>
          <w:sz w:val="26"/>
          <w:szCs w:val="26"/>
        </w:rPr>
        <w:t xml:space="preserve">и </w:t>
      </w:r>
      <w:r w:rsidR="003963C2">
        <w:rPr>
          <w:rFonts w:ascii="Arial" w:hAnsi="Arial" w:cs="Arial"/>
          <w:sz w:val="26"/>
          <w:szCs w:val="26"/>
        </w:rPr>
        <w:t>управляемая</w:t>
      </w:r>
      <w:r w:rsidRPr="006F3344">
        <w:rPr>
          <w:rFonts w:ascii="Arial" w:hAnsi="Arial" w:cs="Arial"/>
          <w:sz w:val="26"/>
          <w:szCs w:val="26"/>
        </w:rPr>
        <w:t xml:space="preserve"> Андреем Никитиным-</w:t>
      </w:r>
      <w:proofErr w:type="spellStart"/>
      <w:r w:rsidRPr="006F3344">
        <w:rPr>
          <w:rFonts w:ascii="Arial" w:hAnsi="Arial" w:cs="Arial"/>
          <w:sz w:val="26"/>
          <w:szCs w:val="26"/>
        </w:rPr>
        <w:t>Перенским</w:t>
      </w:r>
      <w:proofErr w:type="spellEnd"/>
      <w:r>
        <w:rPr>
          <w:rFonts w:ascii="Arial" w:hAnsi="Arial" w:cs="Arial"/>
          <w:sz w:val="26"/>
          <w:szCs w:val="26"/>
        </w:rPr>
        <w:t xml:space="preserve">, </w:t>
      </w:r>
      <w:r w:rsidR="00473405">
        <w:rPr>
          <w:rFonts w:ascii="Arial" w:hAnsi="Arial" w:cs="Arial"/>
          <w:sz w:val="26"/>
          <w:szCs w:val="26"/>
        </w:rPr>
        <w:t>жителем</w:t>
      </w:r>
      <w:r>
        <w:rPr>
          <w:rFonts w:ascii="Arial" w:hAnsi="Arial" w:cs="Arial"/>
          <w:sz w:val="26"/>
          <w:szCs w:val="26"/>
        </w:rPr>
        <w:t xml:space="preserve"> Мюнхен</w:t>
      </w:r>
      <w:r w:rsidR="00473405">
        <w:rPr>
          <w:rFonts w:ascii="Arial" w:hAnsi="Arial" w:cs="Arial"/>
          <w:sz w:val="26"/>
          <w:szCs w:val="26"/>
        </w:rPr>
        <w:t>а</w:t>
      </w:r>
      <w:r w:rsidR="003158F4">
        <w:rPr>
          <w:rFonts w:ascii="Arial" w:hAnsi="Arial" w:cs="Arial"/>
          <w:sz w:val="26"/>
          <w:szCs w:val="26"/>
        </w:rPr>
        <w:t>.</w:t>
      </w:r>
      <w:r>
        <w:rPr>
          <w:rFonts w:ascii="Arial" w:hAnsi="Arial" w:cs="Arial"/>
          <w:sz w:val="26"/>
          <w:szCs w:val="26"/>
        </w:rPr>
        <w:t xml:space="preserve"> </w:t>
      </w:r>
      <w:r w:rsidR="005F60A9">
        <w:rPr>
          <w:rFonts w:ascii="Arial" w:hAnsi="Arial" w:cs="Arial"/>
          <w:sz w:val="26"/>
          <w:szCs w:val="26"/>
        </w:rPr>
        <w:t>Основной принцип проекта – добротность электронного переиздания</w:t>
      </w:r>
      <w:r w:rsidR="0053445A">
        <w:rPr>
          <w:rFonts w:ascii="Arial" w:hAnsi="Arial" w:cs="Arial"/>
          <w:sz w:val="26"/>
          <w:szCs w:val="26"/>
        </w:rPr>
        <w:t xml:space="preserve"> (многие отсканированные копии делались с первых, редких и академических изданий)</w:t>
      </w:r>
      <w:r w:rsidR="005F60A9">
        <w:rPr>
          <w:rFonts w:ascii="Arial" w:hAnsi="Arial" w:cs="Arial"/>
          <w:sz w:val="26"/>
          <w:szCs w:val="26"/>
        </w:rPr>
        <w:t xml:space="preserve">. </w:t>
      </w:r>
      <w:r w:rsidR="00C35589">
        <w:rPr>
          <w:rFonts w:ascii="Arial" w:hAnsi="Arial" w:cs="Arial"/>
          <w:sz w:val="26"/>
          <w:szCs w:val="26"/>
        </w:rPr>
        <w:t>Интересна п</w:t>
      </w:r>
      <w:r w:rsidRPr="006F3344">
        <w:rPr>
          <w:rFonts w:ascii="Arial" w:hAnsi="Arial" w:cs="Arial"/>
          <w:sz w:val="26"/>
          <w:szCs w:val="26"/>
        </w:rPr>
        <w:t xml:space="preserve">одборка </w:t>
      </w:r>
      <w:r w:rsidR="00576982">
        <w:rPr>
          <w:rFonts w:ascii="Arial" w:hAnsi="Arial" w:cs="Arial"/>
          <w:sz w:val="26"/>
          <w:szCs w:val="26"/>
        </w:rPr>
        <w:t>сочинений и мемуаров</w:t>
      </w:r>
      <w:r w:rsidRPr="006F3344">
        <w:rPr>
          <w:rFonts w:ascii="Arial" w:hAnsi="Arial" w:cs="Arial"/>
          <w:sz w:val="26"/>
          <w:szCs w:val="26"/>
        </w:rPr>
        <w:t xml:space="preserve">: русская литература от древности до наших дней, переводы с английского, немецкого и французского, а также книги на </w:t>
      </w:r>
      <w:r w:rsidR="00576982">
        <w:rPr>
          <w:rFonts w:ascii="Arial" w:hAnsi="Arial" w:cs="Arial"/>
          <w:sz w:val="26"/>
          <w:szCs w:val="26"/>
        </w:rPr>
        <w:t>этих</w:t>
      </w:r>
      <w:r w:rsidRPr="006F3344">
        <w:rPr>
          <w:rFonts w:ascii="Arial" w:hAnsi="Arial" w:cs="Arial"/>
          <w:sz w:val="26"/>
          <w:szCs w:val="26"/>
        </w:rPr>
        <w:t xml:space="preserve"> языках, труды об искусстве,</w:t>
      </w:r>
      <w:r w:rsidR="005F60A9">
        <w:rPr>
          <w:rFonts w:ascii="Arial" w:hAnsi="Arial" w:cs="Arial"/>
          <w:sz w:val="26"/>
          <w:szCs w:val="26"/>
        </w:rPr>
        <w:t xml:space="preserve"> критика и история литературы</w:t>
      </w:r>
      <w:r w:rsidR="003158F4">
        <w:rPr>
          <w:rFonts w:ascii="Arial" w:hAnsi="Arial" w:cs="Arial"/>
          <w:sz w:val="26"/>
          <w:szCs w:val="26"/>
        </w:rPr>
        <w:t xml:space="preserve"> – в</w:t>
      </w:r>
      <w:r w:rsidRPr="006F3344">
        <w:rPr>
          <w:rFonts w:ascii="Arial" w:hAnsi="Arial" w:cs="Arial"/>
          <w:sz w:val="26"/>
          <w:szCs w:val="26"/>
        </w:rPr>
        <w:t xml:space="preserve">сего </w:t>
      </w:r>
      <w:r w:rsidR="003158F4">
        <w:rPr>
          <w:rFonts w:ascii="Arial" w:hAnsi="Arial" w:cs="Arial"/>
          <w:sz w:val="26"/>
          <w:szCs w:val="26"/>
        </w:rPr>
        <w:t xml:space="preserve">4,5 тыс. </w:t>
      </w:r>
      <w:r w:rsidRPr="006F3344">
        <w:rPr>
          <w:rFonts w:ascii="Arial" w:hAnsi="Arial" w:cs="Arial"/>
          <w:sz w:val="26"/>
          <w:szCs w:val="26"/>
        </w:rPr>
        <w:t xml:space="preserve">публикаций. </w:t>
      </w:r>
      <w:r w:rsidR="003158F4" w:rsidRPr="003158F4">
        <w:rPr>
          <w:rFonts w:ascii="Arial" w:hAnsi="Arial" w:cs="Arial"/>
          <w:sz w:val="26"/>
          <w:szCs w:val="26"/>
        </w:rPr>
        <w:t>Библиотека содержит самое большое в Рунете собрание авторских чтений своих произведений в ауди</w:t>
      </w:r>
      <w:proofErr w:type="gramStart"/>
      <w:r w:rsidR="003158F4" w:rsidRPr="003158F4">
        <w:rPr>
          <w:rFonts w:ascii="Arial" w:hAnsi="Arial" w:cs="Arial"/>
          <w:sz w:val="26"/>
          <w:szCs w:val="26"/>
        </w:rPr>
        <w:t>о-</w:t>
      </w:r>
      <w:proofErr w:type="gramEnd"/>
      <w:r w:rsidR="003158F4" w:rsidRPr="003158F4">
        <w:rPr>
          <w:rFonts w:ascii="Arial" w:hAnsi="Arial" w:cs="Arial"/>
          <w:sz w:val="26"/>
          <w:szCs w:val="26"/>
        </w:rPr>
        <w:t xml:space="preserve"> и </w:t>
      </w:r>
      <w:proofErr w:type="spellStart"/>
      <w:r w:rsidR="003158F4" w:rsidRPr="003158F4">
        <w:rPr>
          <w:rFonts w:ascii="Arial" w:hAnsi="Arial" w:cs="Arial"/>
          <w:sz w:val="26"/>
          <w:szCs w:val="26"/>
        </w:rPr>
        <w:t>видеоформатах</w:t>
      </w:r>
      <w:proofErr w:type="spellEnd"/>
      <w:r w:rsidR="0053445A">
        <w:rPr>
          <w:rFonts w:ascii="Arial" w:hAnsi="Arial" w:cs="Arial"/>
          <w:sz w:val="26"/>
          <w:szCs w:val="26"/>
        </w:rPr>
        <w:t xml:space="preserve">. </w:t>
      </w:r>
    </w:p>
    <w:p w:rsidR="00114259" w:rsidRPr="00CE6F9D" w:rsidRDefault="00CE6F9D" w:rsidP="00114259">
      <w:pPr>
        <w:pStyle w:val="a6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В электронной библиотеке нехудожественной литературы </w:t>
      </w:r>
      <w:r w:rsidRPr="00CE6F9D">
        <w:rPr>
          <w:rFonts w:ascii="Arial" w:hAnsi="Arial" w:cs="Arial"/>
          <w:b/>
          <w:sz w:val="26"/>
          <w:szCs w:val="26"/>
        </w:rPr>
        <w:t>«</w:t>
      </w:r>
      <w:proofErr w:type="spellStart"/>
      <w:r w:rsidRPr="00CE6F9D">
        <w:rPr>
          <w:rFonts w:ascii="Arial" w:hAnsi="Arial" w:cs="Arial"/>
          <w:b/>
          <w:sz w:val="26"/>
          <w:szCs w:val="26"/>
        </w:rPr>
        <w:t>Библиотекарь</w:t>
      </w:r>
      <w:proofErr w:type="gramStart"/>
      <w:r w:rsidRPr="00CE6F9D">
        <w:rPr>
          <w:rFonts w:ascii="Arial" w:hAnsi="Arial" w:cs="Arial"/>
          <w:b/>
          <w:sz w:val="26"/>
          <w:szCs w:val="26"/>
        </w:rPr>
        <w:t>.Р</w:t>
      </w:r>
      <w:proofErr w:type="gramEnd"/>
      <w:r w:rsidRPr="00CE6F9D">
        <w:rPr>
          <w:rFonts w:ascii="Arial" w:hAnsi="Arial" w:cs="Arial"/>
          <w:b/>
          <w:sz w:val="26"/>
          <w:szCs w:val="26"/>
        </w:rPr>
        <w:t>у</w:t>
      </w:r>
      <w:proofErr w:type="spellEnd"/>
      <w:r w:rsidRPr="00CE6F9D">
        <w:rPr>
          <w:rFonts w:ascii="Arial" w:hAnsi="Arial" w:cs="Arial"/>
          <w:b/>
          <w:sz w:val="26"/>
          <w:szCs w:val="26"/>
        </w:rPr>
        <w:t>»</w:t>
      </w: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акцент сделан на книги по русской и мировой истории, культуре и искусству. Здесь можно найти древнерусские летописи и репринты редких изданий, </w:t>
      </w:r>
      <w:r w:rsidR="00687749">
        <w:rPr>
          <w:rFonts w:ascii="Arial" w:hAnsi="Arial" w:cs="Arial"/>
          <w:sz w:val="26"/>
          <w:szCs w:val="26"/>
        </w:rPr>
        <w:t>которые не так часто увидишь в традиционных библиотеках</w:t>
      </w:r>
      <w:r>
        <w:rPr>
          <w:rFonts w:ascii="Arial" w:hAnsi="Arial" w:cs="Arial"/>
          <w:sz w:val="26"/>
          <w:szCs w:val="26"/>
        </w:rPr>
        <w:t>.</w:t>
      </w:r>
    </w:p>
    <w:p w:rsidR="00C35589" w:rsidRDefault="00114259" w:rsidP="00C35589">
      <w:pPr>
        <w:pStyle w:val="a6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И наконец, нельзя не отметить </w:t>
      </w:r>
      <w:r w:rsidRPr="00114259">
        <w:rPr>
          <w:rFonts w:ascii="Arial" w:hAnsi="Arial" w:cs="Arial"/>
          <w:b/>
          <w:sz w:val="26"/>
          <w:szCs w:val="26"/>
        </w:rPr>
        <w:t xml:space="preserve">библиотеку </w:t>
      </w:r>
      <w:r w:rsidR="00DC694E">
        <w:rPr>
          <w:rFonts w:ascii="Arial" w:hAnsi="Arial" w:cs="Arial"/>
          <w:b/>
          <w:sz w:val="26"/>
          <w:szCs w:val="26"/>
        </w:rPr>
        <w:t>«</w:t>
      </w:r>
      <w:proofErr w:type="spellStart"/>
      <w:r w:rsidRPr="00114259">
        <w:rPr>
          <w:rFonts w:ascii="Arial" w:hAnsi="Arial" w:cs="Arial"/>
          <w:b/>
          <w:sz w:val="26"/>
          <w:szCs w:val="26"/>
        </w:rPr>
        <w:t>Гумер</w:t>
      </w:r>
      <w:proofErr w:type="spellEnd"/>
      <w:r w:rsidR="00163DEE">
        <w:rPr>
          <w:rFonts w:ascii="Arial" w:hAnsi="Arial" w:cs="Arial"/>
          <w:b/>
          <w:sz w:val="26"/>
          <w:szCs w:val="26"/>
        </w:rPr>
        <w:t>»</w:t>
      </w:r>
      <w:r>
        <w:rPr>
          <w:rFonts w:ascii="Arial" w:hAnsi="Arial" w:cs="Arial"/>
          <w:sz w:val="26"/>
          <w:szCs w:val="26"/>
        </w:rPr>
        <w:t>, которая содержит подборку к</w:t>
      </w:r>
      <w:r w:rsidR="003A1390">
        <w:rPr>
          <w:rFonts w:ascii="Arial" w:hAnsi="Arial" w:cs="Arial"/>
          <w:sz w:val="26"/>
          <w:szCs w:val="26"/>
        </w:rPr>
        <w:t>ниг по гуманитарным дисциплинам</w:t>
      </w:r>
      <w:r>
        <w:rPr>
          <w:rFonts w:ascii="Arial" w:hAnsi="Arial" w:cs="Arial"/>
          <w:sz w:val="26"/>
          <w:szCs w:val="26"/>
        </w:rPr>
        <w:t>. Однако нужно быть внимательным: среди серь</w:t>
      </w:r>
      <w:r w:rsidR="00C63351">
        <w:rPr>
          <w:rFonts w:ascii="Arial" w:hAnsi="Arial" w:cs="Arial"/>
          <w:sz w:val="26"/>
          <w:szCs w:val="26"/>
        </w:rPr>
        <w:t>ё</w:t>
      </w:r>
      <w:r>
        <w:rPr>
          <w:rFonts w:ascii="Arial" w:hAnsi="Arial" w:cs="Arial"/>
          <w:sz w:val="26"/>
          <w:szCs w:val="26"/>
        </w:rPr>
        <w:t xml:space="preserve">зных работ и уникальных источников </w:t>
      </w:r>
      <w:r w:rsidRPr="00234D78">
        <w:rPr>
          <w:rFonts w:ascii="Arial" w:hAnsi="Arial" w:cs="Arial"/>
          <w:sz w:val="26"/>
          <w:szCs w:val="26"/>
        </w:rPr>
        <w:t>присутствует художественная и ненаучная литература.</w:t>
      </w:r>
    </w:p>
    <w:p w:rsidR="002A6CA0" w:rsidRPr="00D51C0E" w:rsidRDefault="00234D78" w:rsidP="00C35589">
      <w:pPr>
        <w:pStyle w:val="a6"/>
        <w:spacing w:before="0" w:beforeAutospacing="0" w:after="0" w:afterAutospacing="0" w:line="360" w:lineRule="auto"/>
        <w:ind w:firstLine="567"/>
        <w:jc w:val="both"/>
        <w:rPr>
          <w:rFonts w:ascii="Arial" w:hAnsi="Arial" w:cs="Arial"/>
          <w:color w:val="00B050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Естественно, ч</w:t>
      </w:r>
      <w:r w:rsidRPr="00234D78">
        <w:rPr>
          <w:rFonts w:ascii="Arial" w:hAnsi="Arial" w:cs="Arial"/>
          <w:sz w:val="26"/>
          <w:szCs w:val="26"/>
        </w:rPr>
        <w:t>исло электронных библиотек</w:t>
      </w:r>
      <w:r>
        <w:rPr>
          <w:rFonts w:ascii="Arial" w:hAnsi="Arial" w:cs="Arial"/>
          <w:sz w:val="26"/>
          <w:szCs w:val="26"/>
        </w:rPr>
        <w:t>, в которых</w:t>
      </w:r>
      <w:r w:rsidRPr="00234D78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историк может найти материал для своих изысканий, </w:t>
      </w:r>
      <w:r w:rsidRPr="00234D78">
        <w:rPr>
          <w:rFonts w:ascii="Arial" w:hAnsi="Arial" w:cs="Arial"/>
          <w:sz w:val="26"/>
          <w:szCs w:val="26"/>
        </w:rPr>
        <w:t>огромно,</w:t>
      </w:r>
      <w:r>
        <w:rPr>
          <w:rFonts w:ascii="Arial" w:hAnsi="Arial" w:cs="Arial"/>
          <w:sz w:val="26"/>
          <w:szCs w:val="26"/>
        </w:rPr>
        <w:t xml:space="preserve"> – </w:t>
      </w:r>
      <w:r w:rsidR="003963C2">
        <w:rPr>
          <w:rFonts w:ascii="Arial" w:hAnsi="Arial" w:cs="Arial"/>
          <w:sz w:val="26"/>
          <w:szCs w:val="26"/>
        </w:rPr>
        <w:t>здесь предста</w:t>
      </w:r>
      <w:r w:rsidR="00D80255">
        <w:rPr>
          <w:rFonts w:ascii="Arial" w:hAnsi="Arial" w:cs="Arial"/>
          <w:sz w:val="26"/>
          <w:szCs w:val="26"/>
        </w:rPr>
        <w:t>в</w:t>
      </w:r>
      <w:r w:rsidR="003963C2">
        <w:rPr>
          <w:rFonts w:ascii="Arial" w:hAnsi="Arial" w:cs="Arial"/>
          <w:sz w:val="26"/>
          <w:szCs w:val="26"/>
        </w:rPr>
        <w:t>лены</w:t>
      </w:r>
      <w:r w:rsidRPr="00234D78">
        <w:rPr>
          <w:rFonts w:ascii="Arial" w:hAnsi="Arial" w:cs="Arial"/>
          <w:sz w:val="26"/>
          <w:szCs w:val="26"/>
        </w:rPr>
        <w:t xml:space="preserve"> наиболее </w:t>
      </w:r>
      <w:r w:rsidR="009C0280">
        <w:rPr>
          <w:rFonts w:ascii="Arial" w:hAnsi="Arial" w:cs="Arial"/>
          <w:sz w:val="26"/>
          <w:szCs w:val="26"/>
        </w:rPr>
        <w:t>авторитетные</w:t>
      </w:r>
      <w:r>
        <w:rPr>
          <w:rFonts w:ascii="Arial" w:hAnsi="Arial" w:cs="Arial"/>
          <w:sz w:val="26"/>
          <w:szCs w:val="26"/>
        </w:rPr>
        <w:t xml:space="preserve">, </w:t>
      </w:r>
      <w:r w:rsidRPr="00234D78">
        <w:rPr>
          <w:rFonts w:ascii="Arial" w:hAnsi="Arial" w:cs="Arial"/>
          <w:sz w:val="26"/>
          <w:szCs w:val="26"/>
        </w:rPr>
        <w:t>известные и интересные проекты.</w:t>
      </w:r>
    </w:p>
    <w:sectPr w:rsidR="002A6CA0" w:rsidRPr="00D51C0E" w:rsidSect="003A1390">
      <w:footerReference w:type="default" r:id="rId8"/>
      <w:pgSz w:w="11906" w:h="16838"/>
      <w:pgMar w:top="851" w:right="851" w:bottom="851" w:left="851" w:header="709" w:footer="3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599" w:rsidRDefault="00166599" w:rsidP="00161F2B">
      <w:r>
        <w:separator/>
      </w:r>
    </w:p>
  </w:endnote>
  <w:endnote w:type="continuationSeparator" w:id="0">
    <w:p w:rsidR="00166599" w:rsidRDefault="00166599" w:rsidP="00161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4939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114259" w:rsidRPr="003A1390" w:rsidRDefault="00CE42C9">
        <w:pPr>
          <w:pStyle w:val="aa"/>
          <w:rPr>
            <w:rFonts w:ascii="Arial" w:hAnsi="Arial" w:cs="Arial"/>
            <w:sz w:val="20"/>
            <w:szCs w:val="20"/>
          </w:rPr>
        </w:pPr>
        <w:r w:rsidRPr="003A1390">
          <w:rPr>
            <w:rFonts w:ascii="Arial" w:hAnsi="Arial" w:cs="Arial"/>
            <w:sz w:val="20"/>
            <w:szCs w:val="20"/>
          </w:rPr>
          <w:fldChar w:fldCharType="begin"/>
        </w:r>
        <w:r w:rsidR="00114259" w:rsidRPr="003A1390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3A1390">
          <w:rPr>
            <w:rFonts w:ascii="Arial" w:hAnsi="Arial" w:cs="Arial"/>
            <w:sz w:val="20"/>
            <w:szCs w:val="20"/>
          </w:rPr>
          <w:fldChar w:fldCharType="separate"/>
        </w:r>
        <w:r w:rsidR="0043319A">
          <w:rPr>
            <w:rFonts w:ascii="Arial" w:hAnsi="Arial" w:cs="Arial"/>
            <w:noProof/>
            <w:sz w:val="20"/>
            <w:szCs w:val="20"/>
          </w:rPr>
          <w:t>2</w:t>
        </w:r>
        <w:r w:rsidRPr="003A1390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:rsidR="00114259" w:rsidRDefault="0011425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599" w:rsidRDefault="00166599" w:rsidP="00161F2B">
      <w:r>
        <w:separator/>
      </w:r>
    </w:p>
  </w:footnote>
  <w:footnote w:type="continuationSeparator" w:id="0">
    <w:p w:rsidR="00166599" w:rsidRDefault="00166599" w:rsidP="00161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C12FAF"/>
    <w:multiLevelType w:val="hybridMultilevel"/>
    <w:tmpl w:val="0DD880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271494"/>
    <w:multiLevelType w:val="hybridMultilevel"/>
    <w:tmpl w:val="698C90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FC4563"/>
    <w:multiLevelType w:val="multilevel"/>
    <w:tmpl w:val="71CAE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650"/>
    <w:rsid w:val="000023E2"/>
    <w:rsid w:val="000104FA"/>
    <w:rsid w:val="00046DF4"/>
    <w:rsid w:val="00055063"/>
    <w:rsid w:val="000648D1"/>
    <w:rsid w:val="00065557"/>
    <w:rsid w:val="000716DF"/>
    <w:rsid w:val="00090C58"/>
    <w:rsid w:val="000D5B76"/>
    <w:rsid w:val="00114259"/>
    <w:rsid w:val="00150503"/>
    <w:rsid w:val="00156F15"/>
    <w:rsid w:val="00161F2B"/>
    <w:rsid w:val="00162083"/>
    <w:rsid w:val="00163DEE"/>
    <w:rsid w:val="00166599"/>
    <w:rsid w:val="00192166"/>
    <w:rsid w:val="001D7738"/>
    <w:rsid w:val="001E15B9"/>
    <w:rsid w:val="001F3762"/>
    <w:rsid w:val="00230C7F"/>
    <w:rsid w:val="00232801"/>
    <w:rsid w:val="00234D78"/>
    <w:rsid w:val="00264ECB"/>
    <w:rsid w:val="002A0B0E"/>
    <w:rsid w:val="002A6CA0"/>
    <w:rsid w:val="002F2BAC"/>
    <w:rsid w:val="003158F4"/>
    <w:rsid w:val="0033087A"/>
    <w:rsid w:val="00367E52"/>
    <w:rsid w:val="003963C2"/>
    <w:rsid w:val="003A1390"/>
    <w:rsid w:val="003B64DE"/>
    <w:rsid w:val="0043319A"/>
    <w:rsid w:val="00473405"/>
    <w:rsid w:val="00474650"/>
    <w:rsid w:val="00481F17"/>
    <w:rsid w:val="00484C51"/>
    <w:rsid w:val="004B7689"/>
    <w:rsid w:val="004E251C"/>
    <w:rsid w:val="004E664B"/>
    <w:rsid w:val="004F35B5"/>
    <w:rsid w:val="00505BFF"/>
    <w:rsid w:val="0053445A"/>
    <w:rsid w:val="005458F9"/>
    <w:rsid w:val="00560342"/>
    <w:rsid w:val="0056411D"/>
    <w:rsid w:val="00576982"/>
    <w:rsid w:val="005A2F41"/>
    <w:rsid w:val="005B2613"/>
    <w:rsid w:val="005B27E9"/>
    <w:rsid w:val="005E232A"/>
    <w:rsid w:val="005F60A9"/>
    <w:rsid w:val="006307C4"/>
    <w:rsid w:val="006601B1"/>
    <w:rsid w:val="00681376"/>
    <w:rsid w:val="00687749"/>
    <w:rsid w:val="006B1498"/>
    <w:rsid w:val="006C763F"/>
    <w:rsid w:val="006D7EB2"/>
    <w:rsid w:val="006E47C7"/>
    <w:rsid w:val="006E7915"/>
    <w:rsid w:val="006F3344"/>
    <w:rsid w:val="0072147D"/>
    <w:rsid w:val="007537E6"/>
    <w:rsid w:val="00754610"/>
    <w:rsid w:val="007C22AE"/>
    <w:rsid w:val="00816220"/>
    <w:rsid w:val="00834144"/>
    <w:rsid w:val="00842074"/>
    <w:rsid w:val="0085220A"/>
    <w:rsid w:val="00852553"/>
    <w:rsid w:val="00924CC3"/>
    <w:rsid w:val="00933EB5"/>
    <w:rsid w:val="009579CD"/>
    <w:rsid w:val="009618F3"/>
    <w:rsid w:val="0098356C"/>
    <w:rsid w:val="009C0280"/>
    <w:rsid w:val="009D3894"/>
    <w:rsid w:val="009D5F73"/>
    <w:rsid w:val="00A12B3C"/>
    <w:rsid w:val="00A42AEC"/>
    <w:rsid w:val="00A50D19"/>
    <w:rsid w:val="00AB63B2"/>
    <w:rsid w:val="00AC624B"/>
    <w:rsid w:val="00AD17BF"/>
    <w:rsid w:val="00AD7124"/>
    <w:rsid w:val="00B2457C"/>
    <w:rsid w:val="00B45DD2"/>
    <w:rsid w:val="00B62333"/>
    <w:rsid w:val="00BA1E46"/>
    <w:rsid w:val="00BA21B8"/>
    <w:rsid w:val="00C12556"/>
    <w:rsid w:val="00C15705"/>
    <w:rsid w:val="00C174A7"/>
    <w:rsid w:val="00C35589"/>
    <w:rsid w:val="00C406A8"/>
    <w:rsid w:val="00C608DC"/>
    <w:rsid w:val="00C63351"/>
    <w:rsid w:val="00C85298"/>
    <w:rsid w:val="00CE42C9"/>
    <w:rsid w:val="00CE6F9D"/>
    <w:rsid w:val="00D04524"/>
    <w:rsid w:val="00D21E07"/>
    <w:rsid w:val="00D26AEB"/>
    <w:rsid w:val="00D315F5"/>
    <w:rsid w:val="00D423F7"/>
    <w:rsid w:val="00D51C0E"/>
    <w:rsid w:val="00D80255"/>
    <w:rsid w:val="00DB06E8"/>
    <w:rsid w:val="00DB7940"/>
    <w:rsid w:val="00DC1A68"/>
    <w:rsid w:val="00DC694E"/>
    <w:rsid w:val="00DD1065"/>
    <w:rsid w:val="00DE6456"/>
    <w:rsid w:val="00DF0456"/>
    <w:rsid w:val="00DF3079"/>
    <w:rsid w:val="00E633DD"/>
    <w:rsid w:val="00E85068"/>
    <w:rsid w:val="00E93133"/>
    <w:rsid w:val="00EC29C6"/>
    <w:rsid w:val="00ED4709"/>
    <w:rsid w:val="00F0489B"/>
    <w:rsid w:val="00F76CBF"/>
    <w:rsid w:val="00F82300"/>
    <w:rsid w:val="00F83CAB"/>
    <w:rsid w:val="00FB7765"/>
    <w:rsid w:val="00FC464D"/>
    <w:rsid w:val="00FD087B"/>
    <w:rsid w:val="00FD7DF0"/>
    <w:rsid w:val="00FF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065"/>
  </w:style>
  <w:style w:type="paragraph" w:styleId="2">
    <w:name w:val="heading 2"/>
    <w:basedOn w:val="a"/>
    <w:link w:val="20"/>
    <w:uiPriority w:val="9"/>
    <w:qFormat/>
    <w:rsid w:val="001E15B9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15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1E15B9"/>
    <w:pPr>
      <w:spacing w:after="200" w:line="276" w:lineRule="auto"/>
      <w:ind w:left="720"/>
      <w:contextualSpacing/>
      <w:jc w:val="left"/>
    </w:pPr>
  </w:style>
  <w:style w:type="paragraph" w:customStyle="1" w:styleId="Default">
    <w:name w:val="Default"/>
    <w:rsid w:val="001E15B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1E15B9"/>
    <w:pPr>
      <w:jc w:val="left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1E15B9"/>
    <w:rPr>
      <w:color w:val="0000FF"/>
      <w:u w:val="single"/>
    </w:rPr>
  </w:style>
  <w:style w:type="character" w:customStyle="1" w:styleId="apple-converted-space">
    <w:name w:val="apple-converted-space"/>
    <w:basedOn w:val="a0"/>
    <w:rsid w:val="001E15B9"/>
  </w:style>
  <w:style w:type="paragraph" w:styleId="a6">
    <w:name w:val="Normal (Web)"/>
    <w:basedOn w:val="a"/>
    <w:uiPriority w:val="99"/>
    <w:unhideWhenUsed/>
    <w:rsid w:val="001E15B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1E15B9"/>
    <w:rPr>
      <w:i/>
      <w:iCs/>
    </w:rPr>
  </w:style>
  <w:style w:type="paragraph" w:styleId="a8">
    <w:name w:val="header"/>
    <w:basedOn w:val="a"/>
    <w:link w:val="a9"/>
    <w:uiPriority w:val="99"/>
    <w:unhideWhenUsed/>
    <w:rsid w:val="00161F2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61F2B"/>
  </w:style>
  <w:style w:type="paragraph" w:styleId="aa">
    <w:name w:val="footer"/>
    <w:basedOn w:val="a"/>
    <w:link w:val="ab"/>
    <w:uiPriority w:val="99"/>
    <w:unhideWhenUsed/>
    <w:rsid w:val="00161F2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61F2B"/>
  </w:style>
  <w:style w:type="paragraph" w:styleId="ac">
    <w:name w:val="Balloon Text"/>
    <w:basedOn w:val="a"/>
    <w:link w:val="ad"/>
    <w:uiPriority w:val="99"/>
    <w:semiHidden/>
    <w:unhideWhenUsed/>
    <w:rsid w:val="00AD712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D71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065"/>
  </w:style>
  <w:style w:type="paragraph" w:styleId="2">
    <w:name w:val="heading 2"/>
    <w:basedOn w:val="a"/>
    <w:link w:val="20"/>
    <w:uiPriority w:val="9"/>
    <w:qFormat/>
    <w:rsid w:val="001E15B9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15B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1E15B9"/>
    <w:pPr>
      <w:spacing w:after="200" w:line="276" w:lineRule="auto"/>
      <w:ind w:left="720"/>
      <w:contextualSpacing/>
      <w:jc w:val="left"/>
    </w:pPr>
  </w:style>
  <w:style w:type="paragraph" w:customStyle="1" w:styleId="Default">
    <w:name w:val="Default"/>
    <w:rsid w:val="001E15B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1E15B9"/>
    <w:pPr>
      <w:jc w:val="left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1E15B9"/>
    <w:rPr>
      <w:color w:val="0000FF"/>
      <w:u w:val="single"/>
    </w:rPr>
  </w:style>
  <w:style w:type="character" w:customStyle="1" w:styleId="apple-converted-space">
    <w:name w:val="apple-converted-space"/>
    <w:basedOn w:val="a0"/>
    <w:rsid w:val="001E15B9"/>
  </w:style>
  <w:style w:type="paragraph" w:styleId="a6">
    <w:name w:val="Normal (Web)"/>
    <w:basedOn w:val="a"/>
    <w:uiPriority w:val="99"/>
    <w:unhideWhenUsed/>
    <w:rsid w:val="001E15B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1E15B9"/>
    <w:rPr>
      <w:i/>
      <w:iCs/>
    </w:rPr>
  </w:style>
  <w:style w:type="paragraph" w:styleId="a8">
    <w:name w:val="header"/>
    <w:basedOn w:val="a"/>
    <w:link w:val="a9"/>
    <w:uiPriority w:val="99"/>
    <w:unhideWhenUsed/>
    <w:rsid w:val="00161F2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61F2B"/>
  </w:style>
  <w:style w:type="paragraph" w:styleId="aa">
    <w:name w:val="footer"/>
    <w:basedOn w:val="a"/>
    <w:link w:val="ab"/>
    <w:uiPriority w:val="99"/>
    <w:unhideWhenUsed/>
    <w:rsid w:val="00161F2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61F2B"/>
  </w:style>
  <w:style w:type="paragraph" w:styleId="ac">
    <w:name w:val="Balloon Text"/>
    <w:basedOn w:val="a"/>
    <w:link w:val="ad"/>
    <w:uiPriority w:val="99"/>
    <w:semiHidden/>
    <w:unhideWhenUsed/>
    <w:rsid w:val="00AD712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D71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4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975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Белый ветер</dc:creator>
  <cp:lastModifiedBy>ПЦПИ</cp:lastModifiedBy>
  <cp:revision>6</cp:revision>
  <dcterms:created xsi:type="dcterms:W3CDTF">2015-05-18T11:33:00Z</dcterms:created>
  <dcterms:modified xsi:type="dcterms:W3CDTF">2015-06-02T12:27:00Z</dcterms:modified>
</cp:coreProperties>
</file>