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02" w:rsidRPr="0045452B" w:rsidRDefault="00A36402" w:rsidP="00A364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452B">
        <w:rPr>
          <w:b/>
          <w:sz w:val="28"/>
          <w:szCs w:val="28"/>
        </w:rPr>
        <w:t>Сводный план методических мероприятий государственных библиотек Ярославской области на 20</w:t>
      </w:r>
      <w:r w:rsidRPr="00A36402">
        <w:rPr>
          <w:b/>
          <w:sz w:val="28"/>
          <w:szCs w:val="28"/>
        </w:rPr>
        <w:t>20</w:t>
      </w:r>
      <w:r w:rsidRPr="0045452B">
        <w:rPr>
          <w:b/>
          <w:sz w:val="28"/>
          <w:szCs w:val="28"/>
        </w:rPr>
        <w:t xml:space="preserve"> год</w:t>
      </w:r>
    </w:p>
    <w:p w:rsidR="00A36402" w:rsidRPr="0045452B" w:rsidRDefault="00A36402" w:rsidP="00A36402">
      <w:pPr>
        <w:jc w:val="center"/>
        <w:rPr>
          <w:b/>
          <w:sz w:val="28"/>
          <w:szCs w:val="28"/>
        </w:rPr>
      </w:pPr>
    </w:p>
    <w:tbl>
      <w:tblPr>
        <w:tblW w:w="476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171"/>
        <w:gridCol w:w="65"/>
        <w:gridCol w:w="425"/>
        <w:gridCol w:w="1278"/>
        <w:gridCol w:w="133"/>
        <w:gridCol w:w="290"/>
        <w:gridCol w:w="1560"/>
      </w:tblGrid>
      <w:tr w:rsidR="00A36402" w:rsidRPr="00B36D90" w:rsidTr="00E418D2">
        <w:trPr>
          <w:trHeight w:val="634"/>
        </w:trPr>
        <w:tc>
          <w:tcPr>
            <w:tcW w:w="3110" w:type="pct"/>
            <w:shd w:val="clear" w:color="auto" w:fill="FFFFFF" w:themeFill="background1"/>
          </w:tcPr>
          <w:p w:rsidR="00A36402" w:rsidRPr="00B36D90" w:rsidRDefault="00A36402" w:rsidP="00E418D2">
            <w:pPr>
              <w:jc w:val="center"/>
              <w:rPr>
                <w:b/>
                <w:sz w:val="28"/>
                <w:szCs w:val="28"/>
              </w:rPr>
            </w:pPr>
            <w:r w:rsidRPr="00B36D9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A36402" w:rsidRPr="00B36D90" w:rsidRDefault="00A36402" w:rsidP="00E418D2">
            <w:pPr>
              <w:jc w:val="center"/>
              <w:rPr>
                <w:b/>
                <w:sz w:val="28"/>
                <w:szCs w:val="28"/>
              </w:rPr>
            </w:pPr>
            <w:r w:rsidRPr="00B36D90">
              <w:rPr>
                <w:b/>
                <w:sz w:val="28"/>
                <w:szCs w:val="28"/>
              </w:rPr>
              <w:t>Точная дата проведения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A36402" w:rsidRPr="00B36D90" w:rsidRDefault="00A36402" w:rsidP="00E418D2">
            <w:pPr>
              <w:jc w:val="center"/>
              <w:rPr>
                <w:b/>
                <w:sz w:val="28"/>
                <w:szCs w:val="28"/>
              </w:rPr>
            </w:pPr>
            <w:r w:rsidRPr="00B36D90">
              <w:rPr>
                <w:b/>
                <w:sz w:val="28"/>
                <w:szCs w:val="28"/>
              </w:rPr>
              <w:t>Примечания</w:t>
            </w:r>
          </w:p>
        </w:tc>
      </w:tr>
      <w:tr w:rsidR="00A36402" w:rsidRPr="00B36D90" w:rsidTr="00E418D2">
        <w:trPr>
          <w:trHeight w:val="479"/>
        </w:trPr>
        <w:tc>
          <w:tcPr>
            <w:tcW w:w="5000" w:type="pct"/>
            <w:gridSpan w:val="7"/>
            <w:shd w:val="clear" w:color="auto" w:fill="FFFFFF" w:themeFill="background1"/>
          </w:tcPr>
          <w:p w:rsidR="00A36402" w:rsidRPr="00B36D90" w:rsidRDefault="00A36402" w:rsidP="00E418D2">
            <w:pPr>
              <w:jc w:val="center"/>
              <w:rPr>
                <w:b/>
                <w:sz w:val="28"/>
                <w:szCs w:val="28"/>
              </w:rPr>
            </w:pPr>
            <w:r w:rsidRPr="00B36D90">
              <w:rPr>
                <w:b/>
                <w:sz w:val="28"/>
                <w:szCs w:val="28"/>
              </w:rPr>
              <w:t>Конференции, семи</w:t>
            </w:r>
            <w:r>
              <w:rPr>
                <w:b/>
                <w:sz w:val="28"/>
                <w:szCs w:val="28"/>
              </w:rPr>
              <w:t>нары, совещания, круглые столы</w:t>
            </w:r>
          </w:p>
        </w:tc>
      </w:tr>
      <w:tr w:rsidR="00A36402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A36402" w:rsidRPr="00B36D90" w:rsidRDefault="00A36402" w:rsidP="006F5EE2">
            <w:pPr>
              <w:rPr>
                <w:sz w:val="28"/>
                <w:szCs w:val="28"/>
              </w:rPr>
            </w:pPr>
            <w:r w:rsidRPr="00B36D90">
              <w:rPr>
                <w:sz w:val="28"/>
                <w:szCs w:val="28"/>
              </w:rPr>
              <w:t>Совещание директоров государственных и центральных библиотек области по итогам работы в 201</w:t>
            </w:r>
            <w:r w:rsidR="006F5EE2">
              <w:rPr>
                <w:sz w:val="28"/>
                <w:szCs w:val="28"/>
              </w:rPr>
              <w:t>9</w:t>
            </w:r>
            <w:r w:rsidRPr="00B36D90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A36402" w:rsidRPr="00014466" w:rsidRDefault="00544C65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24 марта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A36402" w:rsidRDefault="00A36402" w:rsidP="00E418D2">
            <w:pPr>
              <w:rPr>
                <w:sz w:val="28"/>
                <w:szCs w:val="28"/>
              </w:rPr>
            </w:pPr>
            <w:r w:rsidRPr="00B36D90">
              <w:rPr>
                <w:sz w:val="28"/>
                <w:szCs w:val="28"/>
              </w:rPr>
              <w:t xml:space="preserve">ДК, </w:t>
            </w:r>
            <w:proofErr w:type="gramStart"/>
            <w:r w:rsidRPr="00B36D90">
              <w:rPr>
                <w:sz w:val="28"/>
                <w:szCs w:val="28"/>
              </w:rPr>
              <w:t>ОБ</w:t>
            </w:r>
            <w:proofErr w:type="gramEnd"/>
          </w:p>
          <w:p w:rsidR="00A36402" w:rsidRPr="00B36D90" w:rsidRDefault="00A36402" w:rsidP="00E418D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0 чел.)</w:t>
            </w:r>
          </w:p>
        </w:tc>
      </w:tr>
      <w:tr w:rsidR="00EA05D2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EA05D2" w:rsidRPr="00B36D90" w:rsidRDefault="00EA05D2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для каталогизаторов-практиков </w:t>
            </w:r>
            <w:r w:rsidRPr="00EA05D2">
              <w:rPr>
                <w:sz w:val="28"/>
                <w:szCs w:val="28"/>
              </w:rPr>
              <w:t xml:space="preserve">«ГОСТ </w:t>
            </w:r>
            <w:proofErr w:type="gramStart"/>
            <w:r w:rsidRPr="00EA05D2">
              <w:rPr>
                <w:sz w:val="28"/>
                <w:szCs w:val="28"/>
              </w:rPr>
              <w:t>Р</w:t>
            </w:r>
            <w:proofErr w:type="gramEnd"/>
            <w:r w:rsidRPr="00EA05D2">
              <w:rPr>
                <w:sz w:val="28"/>
                <w:szCs w:val="28"/>
              </w:rPr>
              <w:t xml:space="preserve"> 7.0.100-2018 «Библиографическая запись. Библиографическое описание. Общие тр</w:t>
            </w:r>
            <w:r w:rsidR="00085105">
              <w:rPr>
                <w:sz w:val="28"/>
                <w:szCs w:val="28"/>
              </w:rPr>
              <w:t>ебования и правила составления»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EA05D2" w:rsidRPr="00014466" w:rsidRDefault="00544C65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 xml:space="preserve">24 </w:t>
            </w:r>
            <w:r w:rsidR="00EA05D2" w:rsidRPr="00014466">
              <w:rPr>
                <w:sz w:val="28"/>
                <w:szCs w:val="28"/>
              </w:rPr>
              <w:t>март</w:t>
            </w:r>
            <w:r w:rsidRPr="00014466">
              <w:rPr>
                <w:sz w:val="28"/>
                <w:szCs w:val="28"/>
              </w:rPr>
              <w:t>а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EA05D2" w:rsidRDefault="00EA05D2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  <w:p w:rsidR="00EA05D2" w:rsidRPr="00B36D90" w:rsidRDefault="00EA05D2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менее 10 чел.)</w:t>
            </w:r>
          </w:p>
        </w:tc>
      </w:tr>
      <w:tr w:rsidR="00AF4F05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AF4F05" w:rsidRDefault="00AF4F05" w:rsidP="00AF4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</w:t>
            </w:r>
            <w:r w:rsidRPr="00AF4F05">
              <w:rPr>
                <w:sz w:val="28"/>
                <w:szCs w:val="28"/>
              </w:rPr>
              <w:t xml:space="preserve"> стол для муниципальных библиотек «Нормирование труда в библиотеке» (по итогам анкетиро</w:t>
            </w:r>
            <w:r>
              <w:rPr>
                <w:sz w:val="28"/>
                <w:szCs w:val="28"/>
              </w:rPr>
              <w:t>вания центральных библиотек)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AF4F05" w:rsidRPr="00014466" w:rsidRDefault="00AF4F05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24 марта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AF4F05" w:rsidRDefault="00AF4F05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  <w:p w:rsidR="00E75E12" w:rsidRDefault="00E75E12" w:rsidP="00E75E12">
            <w:pPr>
              <w:rPr>
                <w:sz w:val="28"/>
                <w:szCs w:val="28"/>
              </w:rPr>
            </w:pPr>
            <w:r w:rsidRPr="00E75E12">
              <w:rPr>
                <w:sz w:val="28"/>
                <w:szCs w:val="28"/>
              </w:rPr>
              <w:t xml:space="preserve">(не менее </w:t>
            </w:r>
            <w:r>
              <w:rPr>
                <w:sz w:val="28"/>
                <w:szCs w:val="28"/>
              </w:rPr>
              <w:t>2</w:t>
            </w:r>
            <w:r w:rsidRPr="00E75E12">
              <w:rPr>
                <w:sz w:val="28"/>
                <w:szCs w:val="28"/>
              </w:rPr>
              <w:t>0 чел.)</w:t>
            </w:r>
          </w:p>
        </w:tc>
      </w:tr>
      <w:tr w:rsidR="001240F2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1240F2" w:rsidRPr="00B36D90" w:rsidRDefault="001240F2" w:rsidP="00E418D2">
            <w:pPr>
              <w:rPr>
                <w:sz w:val="28"/>
                <w:szCs w:val="28"/>
              </w:rPr>
            </w:pPr>
            <w:r w:rsidRPr="001240F2">
              <w:rPr>
                <w:sz w:val="28"/>
                <w:szCs w:val="28"/>
              </w:rPr>
              <w:t>Областной семинар «Библиотеки и сохранение исторической памяти как основа преемственности поколений»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1240F2" w:rsidRDefault="001240F2" w:rsidP="00E418D2">
            <w:pPr>
              <w:rPr>
                <w:sz w:val="28"/>
                <w:szCs w:val="28"/>
                <w:highlight w:val="yellow"/>
              </w:rPr>
            </w:pPr>
            <w:r w:rsidRPr="001240F2">
              <w:rPr>
                <w:sz w:val="28"/>
                <w:szCs w:val="28"/>
              </w:rPr>
              <w:t>8 апреля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1240F2" w:rsidRPr="00B36D90" w:rsidRDefault="001149F0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ОЮБ</w:t>
            </w:r>
          </w:p>
        </w:tc>
      </w:tr>
      <w:tr w:rsidR="00FB44E0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FB44E0" w:rsidRPr="00AB1EA5" w:rsidRDefault="00FB44E0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Областной семинар «Библиотека и семья: организация работы в библиотеках Ярославской области»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FB44E0" w:rsidRPr="00AB1EA5" w:rsidRDefault="00FB44E0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15 апреля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FB44E0" w:rsidRPr="00AB1EA5" w:rsidRDefault="00FB44E0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FB44E0" w:rsidRPr="00B36D90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FB44E0" w:rsidRPr="00D12666" w:rsidRDefault="00FB44E0" w:rsidP="00E418D2">
            <w:pPr>
              <w:rPr>
                <w:sz w:val="28"/>
                <w:szCs w:val="28"/>
              </w:rPr>
            </w:pPr>
            <w:r w:rsidRPr="00D12666">
              <w:rPr>
                <w:sz w:val="28"/>
                <w:szCs w:val="28"/>
              </w:rPr>
              <w:t>Областной семинар-практикум</w:t>
            </w:r>
          </w:p>
          <w:p w:rsidR="00FB44E0" w:rsidRPr="00A328E0" w:rsidRDefault="00FB44E0" w:rsidP="00E418D2">
            <w:pPr>
              <w:rPr>
                <w:sz w:val="28"/>
                <w:szCs w:val="28"/>
              </w:rPr>
            </w:pPr>
            <w:r w:rsidRPr="00A328E0">
              <w:rPr>
                <w:sz w:val="28"/>
                <w:szCs w:val="28"/>
              </w:rPr>
              <w:t>«Исцеление искусством: арт-терапия в работе с особыми детьми»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FB44E0" w:rsidRDefault="00FB44E0" w:rsidP="00AB0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июня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FB44E0" w:rsidRDefault="00FB44E0" w:rsidP="0028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ЯОСБ</w:t>
            </w:r>
          </w:p>
        </w:tc>
      </w:tr>
      <w:tr w:rsidR="00FB44E0" w:rsidRPr="00145317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FB44E0" w:rsidRPr="008D4CA6" w:rsidRDefault="00FB44E0" w:rsidP="00E418D2">
            <w:pPr>
              <w:tabs>
                <w:tab w:val="left" w:pos="284"/>
                <w:tab w:val="left" w:pos="566"/>
                <w:tab w:val="left" w:pos="1133"/>
                <w:tab w:val="left" w:pos="1699"/>
                <w:tab w:val="left" w:pos="2265"/>
                <w:tab w:val="left" w:pos="2832"/>
                <w:tab w:val="left" w:pos="3398"/>
                <w:tab w:val="left" w:pos="3965"/>
                <w:tab w:val="left" w:pos="4531"/>
                <w:tab w:val="left" w:pos="5097"/>
                <w:tab w:val="left" w:pos="5664"/>
                <w:tab w:val="left" w:pos="6230"/>
                <w:tab w:val="left" w:pos="6797"/>
                <w:tab w:val="left" w:pos="7363"/>
                <w:tab w:val="left" w:pos="7929"/>
                <w:tab w:val="left" w:pos="8496"/>
                <w:tab w:val="left" w:pos="9062"/>
              </w:tabs>
              <w:suppressAutoHyphens/>
              <w:rPr>
                <w:sz w:val="28"/>
                <w:szCs w:val="28"/>
              </w:rPr>
            </w:pPr>
            <w:r w:rsidRPr="008D4CA6">
              <w:rPr>
                <w:sz w:val="28"/>
                <w:szCs w:val="28"/>
              </w:rPr>
              <w:t>Семинар «Совершенствование приемов работы со справочно-правовой</w:t>
            </w:r>
            <w:r>
              <w:rPr>
                <w:sz w:val="28"/>
                <w:szCs w:val="28"/>
              </w:rPr>
              <w:t xml:space="preserve"> системой </w:t>
            </w:r>
            <w:proofErr w:type="spellStart"/>
            <w:r w:rsidRPr="008D4CA6">
              <w:rPr>
                <w:sz w:val="28"/>
                <w:szCs w:val="28"/>
              </w:rPr>
              <w:t>КонсультантПлюс</w:t>
            </w:r>
            <w:proofErr w:type="spellEnd"/>
            <w:r w:rsidRPr="008D4CA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FB44E0" w:rsidRPr="00014466" w:rsidRDefault="00D34955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А</w:t>
            </w:r>
            <w:r w:rsidR="00FB44E0" w:rsidRPr="00014466">
              <w:rPr>
                <w:sz w:val="28"/>
                <w:szCs w:val="28"/>
              </w:rPr>
              <w:t>вгуст</w:t>
            </w:r>
          </w:p>
          <w:p w:rsidR="00D34955" w:rsidRPr="00014466" w:rsidRDefault="00D34955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Дата уточняется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FB44E0" w:rsidRPr="008D4CA6" w:rsidRDefault="00FB44E0" w:rsidP="00E418D2">
            <w:pPr>
              <w:rPr>
                <w:sz w:val="28"/>
                <w:szCs w:val="28"/>
              </w:rPr>
            </w:pPr>
            <w:r w:rsidRPr="008D4CA6">
              <w:rPr>
                <w:sz w:val="28"/>
                <w:szCs w:val="28"/>
              </w:rPr>
              <w:t>ЯОУНБ, «Консультант</w:t>
            </w:r>
          </w:p>
          <w:p w:rsidR="00FB44E0" w:rsidRDefault="00FB44E0" w:rsidP="00E418D2">
            <w:pPr>
              <w:rPr>
                <w:sz w:val="28"/>
                <w:szCs w:val="28"/>
              </w:rPr>
            </w:pPr>
            <w:r w:rsidRPr="008D4CA6">
              <w:rPr>
                <w:sz w:val="28"/>
                <w:szCs w:val="28"/>
              </w:rPr>
              <w:t>Плюс»</w:t>
            </w:r>
          </w:p>
          <w:p w:rsidR="00FB44E0" w:rsidRPr="008D4CA6" w:rsidRDefault="00FB44E0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 чел.)</w:t>
            </w:r>
          </w:p>
        </w:tc>
      </w:tr>
      <w:tr w:rsidR="00FB44E0" w:rsidRPr="00145317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FB44E0" w:rsidRPr="001240F2" w:rsidRDefault="00FB44E0" w:rsidP="00E418D2">
            <w:pPr>
              <w:rPr>
                <w:sz w:val="28"/>
                <w:szCs w:val="28"/>
              </w:rPr>
            </w:pPr>
            <w:r w:rsidRPr="001240F2">
              <w:rPr>
                <w:sz w:val="28"/>
                <w:szCs w:val="28"/>
              </w:rPr>
              <w:t>Областной семинар-практикум</w:t>
            </w:r>
          </w:p>
          <w:p w:rsidR="00FB44E0" w:rsidRDefault="00FB44E0" w:rsidP="00E41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«Основы </w:t>
            </w:r>
            <w:proofErr w:type="spellStart"/>
            <w:r>
              <w:rPr>
                <w:color w:val="000000"/>
                <w:sz w:val="28"/>
                <w:szCs w:val="28"/>
              </w:rPr>
              <w:t>тифлокомментирования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FB44E0" w:rsidRPr="00A328E0" w:rsidRDefault="00FB44E0" w:rsidP="00E418D2">
            <w:pPr>
              <w:rPr>
                <w:sz w:val="28"/>
                <w:szCs w:val="28"/>
              </w:rPr>
            </w:pPr>
            <w:r w:rsidRPr="00FE58F7">
              <w:rPr>
                <w:color w:val="000000"/>
                <w:sz w:val="28"/>
                <w:szCs w:val="28"/>
              </w:rPr>
              <w:t>приёмы, виды и возможности испо</w:t>
            </w:r>
            <w:r>
              <w:rPr>
                <w:color w:val="000000"/>
                <w:sz w:val="28"/>
                <w:szCs w:val="28"/>
              </w:rPr>
              <w:t>льзования в социокультурной реабилитации инвалидов по зрению</w:t>
            </w:r>
            <w:r w:rsidRPr="00FE58F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FB44E0" w:rsidRDefault="00FB44E0" w:rsidP="00E5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FB44E0" w:rsidRPr="00393B45" w:rsidRDefault="00FB44E0" w:rsidP="00E418D2">
            <w:pPr>
              <w:rPr>
                <w:sz w:val="28"/>
                <w:szCs w:val="28"/>
              </w:rPr>
            </w:pPr>
            <w:r w:rsidRPr="00393B45">
              <w:rPr>
                <w:sz w:val="28"/>
                <w:szCs w:val="28"/>
              </w:rPr>
              <w:t>ЯОСБ</w:t>
            </w:r>
          </w:p>
        </w:tc>
      </w:tr>
      <w:tr w:rsidR="00D34955" w:rsidRPr="00145317" w:rsidTr="00043FAE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D34955" w:rsidRPr="001240F2" w:rsidRDefault="00D34955" w:rsidP="00043FAE">
            <w:pPr>
              <w:rPr>
                <w:sz w:val="28"/>
                <w:szCs w:val="28"/>
              </w:rPr>
            </w:pPr>
            <w:r w:rsidRPr="00B36076">
              <w:rPr>
                <w:sz w:val="28"/>
                <w:szCs w:val="28"/>
              </w:rPr>
              <w:t>Областной семинар «Библиотека – место встреч и общения»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34955" w:rsidRDefault="00E60301" w:rsidP="000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14-15 </w:t>
            </w:r>
            <w:r w:rsidR="00D34955">
              <w:rPr>
                <w:sz w:val="28"/>
                <w:szCs w:val="28"/>
              </w:rPr>
              <w:t>октября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34955" w:rsidRDefault="00D34955" w:rsidP="000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ОЮБ</w:t>
            </w:r>
          </w:p>
        </w:tc>
      </w:tr>
      <w:tr w:rsidR="007B2DBB" w:rsidRPr="00145317" w:rsidTr="007B2DBB">
        <w:trPr>
          <w:trHeight w:val="584"/>
        </w:trPr>
        <w:tc>
          <w:tcPr>
            <w:tcW w:w="3110" w:type="pct"/>
            <w:shd w:val="clear" w:color="auto" w:fill="FFFFFF" w:themeFill="background1"/>
          </w:tcPr>
          <w:p w:rsidR="007B2DBB" w:rsidRPr="00AB1EA5" w:rsidRDefault="007B2DBB" w:rsidP="00D94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Крыловские чтения</w:t>
            </w:r>
          </w:p>
          <w:p w:rsidR="007B2DBB" w:rsidRPr="00AB1EA5" w:rsidRDefault="007B2DBB" w:rsidP="00D9412C">
            <w:pPr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7B2DBB" w:rsidRDefault="007B2DBB" w:rsidP="00D9412C">
            <w:pPr>
              <w:rPr>
                <w:sz w:val="28"/>
                <w:szCs w:val="28"/>
                <w:lang w:val="en-US"/>
              </w:rPr>
            </w:pPr>
            <w:r w:rsidRPr="00AB1EA5">
              <w:rPr>
                <w:sz w:val="28"/>
                <w:szCs w:val="28"/>
              </w:rPr>
              <w:t xml:space="preserve">9-19 </w:t>
            </w:r>
          </w:p>
          <w:p w:rsidR="007B2DBB" w:rsidRPr="00AB1EA5" w:rsidRDefault="007B2DBB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ноября</w:t>
            </w:r>
          </w:p>
          <w:p w:rsidR="007B2DBB" w:rsidRPr="00AB1EA5" w:rsidRDefault="007B2DBB" w:rsidP="00D9412C">
            <w:pPr>
              <w:rPr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7B2DBB" w:rsidRPr="00AB1EA5" w:rsidRDefault="007B2DBB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7B2DBB" w:rsidRPr="00145317" w:rsidTr="00E418D2">
        <w:trPr>
          <w:trHeight w:val="584"/>
        </w:trPr>
        <w:tc>
          <w:tcPr>
            <w:tcW w:w="3110" w:type="pct"/>
            <w:shd w:val="clear" w:color="auto" w:fill="FFFFFF" w:themeFill="background1"/>
          </w:tcPr>
          <w:p w:rsidR="007B2DBB" w:rsidRPr="00AB1EA5" w:rsidRDefault="007B2DBB" w:rsidP="00D9412C">
            <w:pPr>
              <w:rPr>
                <w:sz w:val="28"/>
                <w:szCs w:val="28"/>
              </w:rPr>
            </w:pPr>
            <w:r w:rsidRPr="007B2DBB">
              <w:rPr>
                <w:sz w:val="28"/>
                <w:szCs w:val="28"/>
              </w:rPr>
              <w:t>IV Крыловские чтения.</w:t>
            </w:r>
            <w:r>
              <w:rPr>
                <w:sz w:val="28"/>
                <w:szCs w:val="28"/>
              </w:rPr>
              <w:t xml:space="preserve"> </w:t>
            </w:r>
            <w:r w:rsidRPr="00AB1EA5">
              <w:rPr>
                <w:sz w:val="28"/>
                <w:szCs w:val="28"/>
              </w:rPr>
              <w:t>Межрегиональная научно-практическая конференция</w:t>
            </w:r>
            <w:r>
              <w:rPr>
                <w:sz w:val="28"/>
                <w:szCs w:val="28"/>
              </w:rPr>
              <w:t xml:space="preserve"> </w:t>
            </w:r>
            <w:r w:rsidRPr="00AB1EA5">
              <w:rPr>
                <w:sz w:val="28"/>
                <w:szCs w:val="28"/>
              </w:rPr>
              <w:t>«Детская книга: библиотечные и педагогические практики»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7B2DBB" w:rsidRPr="00AB1EA5" w:rsidRDefault="007B2DBB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16-17 ноября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7B2DBB" w:rsidRPr="00AB1EA5" w:rsidRDefault="007B2DBB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4C648C" w:rsidRPr="00145317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4C648C" w:rsidRPr="001240F2" w:rsidRDefault="004C648C" w:rsidP="00B50D8F">
            <w:pPr>
              <w:rPr>
                <w:sz w:val="28"/>
                <w:szCs w:val="28"/>
              </w:rPr>
            </w:pPr>
            <w:r w:rsidRPr="00B644D8">
              <w:rPr>
                <w:sz w:val="28"/>
                <w:szCs w:val="28"/>
              </w:rPr>
              <w:lastRenderedPageBreak/>
              <w:t xml:space="preserve">«Описание спец. </w:t>
            </w:r>
            <w:r w:rsidR="009D53C0">
              <w:rPr>
                <w:sz w:val="28"/>
                <w:szCs w:val="28"/>
              </w:rPr>
              <w:t>в</w:t>
            </w:r>
            <w:r w:rsidRPr="00B644D8">
              <w:rPr>
                <w:sz w:val="28"/>
                <w:szCs w:val="28"/>
              </w:rPr>
              <w:t>идов документов в АРМ Каталогизатор САБ ИРБИС» (нотные издания, картографические, аудиовизуальные, изо-материалы, электронные документы)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4C648C" w:rsidRDefault="009D53C0" w:rsidP="00E563A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25 ноября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4C648C" w:rsidRPr="00B644D8" w:rsidRDefault="004C648C" w:rsidP="00B644D8">
            <w:pPr>
              <w:rPr>
                <w:sz w:val="28"/>
                <w:szCs w:val="28"/>
              </w:rPr>
            </w:pPr>
            <w:r w:rsidRPr="00B644D8">
              <w:rPr>
                <w:sz w:val="28"/>
                <w:szCs w:val="28"/>
              </w:rPr>
              <w:t>ЯОУНБ</w:t>
            </w:r>
          </w:p>
          <w:p w:rsidR="004C648C" w:rsidRPr="00393B45" w:rsidRDefault="004C648C" w:rsidP="00B644D8">
            <w:pPr>
              <w:rPr>
                <w:sz w:val="28"/>
                <w:szCs w:val="28"/>
              </w:rPr>
            </w:pPr>
            <w:r w:rsidRPr="00B644D8">
              <w:rPr>
                <w:sz w:val="28"/>
                <w:szCs w:val="28"/>
              </w:rPr>
              <w:t>(не менее 10 чел.)</w:t>
            </w:r>
          </w:p>
        </w:tc>
      </w:tr>
      <w:tr w:rsidR="004C648C" w:rsidRPr="00145317" w:rsidTr="00E418D2">
        <w:trPr>
          <w:trHeight w:val="558"/>
        </w:trPr>
        <w:tc>
          <w:tcPr>
            <w:tcW w:w="3110" w:type="pct"/>
            <w:shd w:val="clear" w:color="auto" w:fill="FFFFFF" w:themeFill="background1"/>
          </w:tcPr>
          <w:p w:rsidR="004C648C" w:rsidRPr="00B36076" w:rsidRDefault="004C648C" w:rsidP="00E418D2">
            <w:pPr>
              <w:rPr>
                <w:sz w:val="28"/>
                <w:szCs w:val="28"/>
              </w:rPr>
            </w:pPr>
            <w:r w:rsidRPr="00A326C8">
              <w:rPr>
                <w:sz w:val="28"/>
                <w:szCs w:val="28"/>
              </w:rPr>
              <w:t>Областной семинар «Молодёжь в литературном измерении. Встреча 3»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4C648C" w:rsidRDefault="004C648C" w:rsidP="00B36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4C648C" w:rsidRDefault="004C648C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ОЮБ</w:t>
            </w:r>
          </w:p>
        </w:tc>
      </w:tr>
      <w:tr w:rsidR="004C648C" w:rsidRPr="00145317" w:rsidTr="00E418D2">
        <w:trPr>
          <w:trHeight w:val="558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48C" w:rsidRPr="00DA2B82" w:rsidRDefault="004C648C" w:rsidP="00E418D2">
            <w:pPr>
              <w:rPr>
                <w:sz w:val="28"/>
                <w:szCs w:val="28"/>
              </w:rPr>
            </w:pPr>
            <w:r w:rsidRPr="00DA2B82">
              <w:rPr>
                <w:sz w:val="28"/>
                <w:szCs w:val="28"/>
              </w:rPr>
              <w:t>Ежегодный семинар для учреждений-держателей книжных памятников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48C" w:rsidRPr="00014466" w:rsidRDefault="00544C65" w:rsidP="00544C65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16 декабря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48C" w:rsidRPr="00DA2B82" w:rsidRDefault="004C648C" w:rsidP="00E418D2">
            <w:pPr>
              <w:rPr>
                <w:sz w:val="28"/>
                <w:szCs w:val="28"/>
              </w:rPr>
            </w:pPr>
            <w:r w:rsidRPr="00DA2B82">
              <w:rPr>
                <w:sz w:val="28"/>
                <w:szCs w:val="28"/>
              </w:rPr>
              <w:t>ЯОУНБ</w:t>
            </w:r>
          </w:p>
          <w:p w:rsidR="004C648C" w:rsidRPr="00DA2B82" w:rsidRDefault="004C648C" w:rsidP="00E418D2">
            <w:pPr>
              <w:rPr>
                <w:sz w:val="28"/>
                <w:szCs w:val="28"/>
              </w:rPr>
            </w:pPr>
            <w:r w:rsidRPr="00DA2B82">
              <w:rPr>
                <w:sz w:val="28"/>
                <w:szCs w:val="28"/>
              </w:rPr>
              <w:t>(</w:t>
            </w:r>
            <w:r w:rsidR="00014466">
              <w:rPr>
                <w:sz w:val="28"/>
                <w:szCs w:val="28"/>
              </w:rPr>
              <w:t xml:space="preserve">не менее </w:t>
            </w:r>
            <w:r w:rsidRPr="00DA2B82">
              <w:rPr>
                <w:sz w:val="28"/>
                <w:szCs w:val="28"/>
              </w:rPr>
              <w:t>25 чел.)</w:t>
            </w:r>
          </w:p>
        </w:tc>
      </w:tr>
      <w:tr w:rsidR="004C648C" w:rsidRPr="00145317" w:rsidTr="00E418D2">
        <w:trPr>
          <w:trHeight w:val="405"/>
        </w:trPr>
        <w:tc>
          <w:tcPr>
            <w:tcW w:w="5000" w:type="pct"/>
            <w:gridSpan w:val="7"/>
            <w:shd w:val="clear" w:color="auto" w:fill="FFFFFF" w:themeFill="background1"/>
          </w:tcPr>
          <w:p w:rsidR="004C648C" w:rsidRPr="00145317" w:rsidRDefault="004C648C" w:rsidP="00E418D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E493E">
              <w:rPr>
                <w:b/>
                <w:sz w:val="28"/>
                <w:szCs w:val="28"/>
              </w:rPr>
              <w:t>Конкурсы, фестивали, смотры</w:t>
            </w:r>
          </w:p>
        </w:tc>
      </w:tr>
      <w:tr w:rsidR="00D34955" w:rsidRPr="00145317" w:rsidTr="00043FAE">
        <w:trPr>
          <w:trHeight w:val="661"/>
        </w:trPr>
        <w:tc>
          <w:tcPr>
            <w:tcW w:w="3110" w:type="pct"/>
            <w:shd w:val="clear" w:color="auto" w:fill="FFFFFF" w:themeFill="background1"/>
          </w:tcPr>
          <w:p w:rsidR="00D34955" w:rsidRPr="00B36D90" w:rsidRDefault="00D34955" w:rsidP="00043FAE">
            <w:pPr>
              <w:rPr>
                <w:sz w:val="28"/>
              </w:rPr>
            </w:pPr>
            <w:r w:rsidRPr="00B36D90">
              <w:rPr>
                <w:sz w:val="28"/>
              </w:rPr>
              <w:t>Конкурс профессионального мастерства среди специалистов общедоступных библиотек</w:t>
            </w:r>
            <w:r>
              <w:rPr>
                <w:sz w:val="28"/>
              </w:rPr>
              <w:t xml:space="preserve"> Ярославской области «ПРОФИ-2020</w:t>
            </w:r>
            <w:r w:rsidRPr="00B36D90">
              <w:rPr>
                <w:sz w:val="28"/>
              </w:rPr>
              <w:t>»</w:t>
            </w:r>
          </w:p>
        </w:tc>
        <w:tc>
          <w:tcPr>
            <w:tcW w:w="958" w:type="pct"/>
            <w:gridSpan w:val="4"/>
            <w:shd w:val="clear" w:color="auto" w:fill="FFFFFF" w:themeFill="background1"/>
          </w:tcPr>
          <w:p w:rsidR="00D34955" w:rsidRPr="00B36D90" w:rsidRDefault="00D34955" w:rsidP="00014466">
            <w:pPr>
              <w:rPr>
                <w:sz w:val="28"/>
              </w:rPr>
            </w:pPr>
            <w:r w:rsidRPr="00B36D90">
              <w:rPr>
                <w:sz w:val="28"/>
              </w:rPr>
              <w:t>март-октябрь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:rsidR="00D34955" w:rsidRPr="00AB1EA5" w:rsidRDefault="00D34955" w:rsidP="000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BB5E42" w:rsidRPr="00145317" w:rsidTr="00E418D2">
        <w:trPr>
          <w:trHeight w:val="661"/>
        </w:trPr>
        <w:tc>
          <w:tcPr>
            <w:tcW w:w="3110" w:type="pct"/>
            <w:shd w:val="clear" w:color="auto" w:fill="FFFFFF" w:themeFill="background1"/>
          </w:tcPr>
          <w:p w:rsidR="00BB5E42" w:rsidRPr="00AB1EA5" w:rsidRDefault="00BB5E42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 xml:space="preserve">Профессиональный конкурс на лучшее мероприятие для детей, посвящённое </w:t>
            </w:r>
            <w:r w:rsidRPr="00AB1EA5">
              <w:rPr>
                <w:sz w:val="28"/>
                <w:szCs w:val="28"/>
              </w:rPr>
              <w:br/>
              <w:t>200-летнему юбилею Н.А. Некрасова</w:t>
            </w:r>
          </w:p>
        </w:tc>
        <w:tc>
          <w:tcPr>
            <w:tcW w:w="958" w:type="pct"/>
            <w:gridSpan w:val="4"/>
            <w:shd w:val="clear" w:color="auto" w:fill="FFFFFF" w:themeFill="background1"/>
          </w:tcPr>
          <w:p w:rsidR="00BB5E42" w:rsidRPr="00AB1EA5" w:rsidRDefault="00BB5E42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 xml:space="preserve">1 июня – </w:t>
            </w:r>
          </w:p>
          <w:p w:rsidR="00BB5E42" w:rsidRPr="00AB1EA5" w:rsidRDefault="00BB5E42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1 ноября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:rsidR="00BB5E42" w:rsidRPr="00AB1EA5" w:rsidRDefault="00BB5E42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D34955" w:rsidRPr="00145317" w:rsidTr="00E418D2">
        <w:trPr>
          <w:trHeight w:val="661"/>
        </w:trPr>
        <w:tc>
          <w:tcPr>
            <w:tcW w:w="3110" w:type="pct"/>
            <w:shd w:val="clear" w:color="auto" w:fill="FFFFFF" w:themeFill="background1"/>
          </w:tcPr>
          <w:p w:rsidR="00D34955" w:rsidRPr="00AB1EA5" w:rsidRDefault="00D34955" w:rsidP="00D94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библиотек, носящих имя Н.А. Некрасова</w:t>
            </w:r>
          </w:p>
        </w:tc>
        <w:tc>
          <w:tcPr>
            <w:tcW w:w="958" w:type="pct"/>
            <w:gridSpan w:val="4"/>
            <w:shd w:val="clear" w:color="auto" w:fill="FFFFFF" w:themeFill="background1"/>
          </w:tcPr>
          <w:p w:rsidR="00D34955" w:rsidRPr="00014466" w:rsidRDefault="00D34955" w:rsidP="00D9412C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17-21 августа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:rsidR="00D34955" w:rsidRPr="00AB1EA5" w:rsidRDefault="00D34955" w:rsidP="00D94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453"/>
        </w:trPr>
        <w:tc>
          <w:tcPr>
            <w:tcW w:w="5000" w:type="pct"/>
            <w:gridSpan w:val="7"/>
            <w:shd w:val="clear" w:color="auto" w:fill="FFFFFF" w:themeFill="background1"/>
          </w:tcPr>
          <w:p w:rsidR="00DD7FA9" w:rsidRPr="00145317" w:rsidRDefault="00DD7FA9" w:rsidP="00E418D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E493E">
              <w:rPr>
                <w:b/>
                <w:sz w:val="28"/>
                <w:szCs w:val="28"/>
              </w:rPr>
              <w:t xml:space="preserve">Профшколы </w:t>
            </w:r>
          </w:p>
        </w:tc>
      </w:tr>
      <w:tr w:rsidR="00DD7FA9" w:rsidRPr="00AE5AA9" w:rsidTr="00E418D2">
        <w:trPr>
          <w:trHeight w:val="739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9F4847" w:rsidRDefault="00DD7FA9" w:rsidP="008E356B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Школа краеведа</w:t>
            </w:r>
            <w:r w:rsidR="008E356B">
              <w:rPr>
                <w:sz w:val="28"/>
                <w:szCs w:val="28"/>
              </w:rPr>
              <w:t>: мастер-класс по архивному поиску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014466" w:rsidRDefault="009D53C0" w:rsidP="00D9412C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 xml:space="preserve">24 </w:t>
            </w:r>
            <w:r w:rsidR="00DD7FA9" w:rsidRPr="00014466">
              <w:rPr>
                <w:sz w:val="28"/>
                <w:szCs w:val="28"/>
              </w:rPr>
              <w:t>март</w:t>
            </w:r>
            <w:r w:rsidRPr="00014466">
              <w:rPr>
                <w:sz w:val="28"/>
                <w:szCs w:val="28"/>
              </w:rPr>
              <w:t>а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9F4847" w:rsidRDefault="00DD7FA9" w:rsidP="00D9412C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ЯОУНБ</w:t>
            </w:r>
          </w:p>
          <w:p w:rsidR="00DD7FA9" w:rsidRPr="009F4847" w:rsidRDefault="00DD7FA9" w:rsidP="00D9412C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(20 чел.)</w:t>
            </w:r>
          </w:p>
        </w:tc>
      </w:tr>
      <w:tr w:rsidR="00DD7FA9" w:rsidRPr="00AE5AA9" w:rsidTr="00E418D2">
        <w:trPr>
          <w:trHeight w:val="739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EA6B36" w:rsidRDefault="00DD7FA9" w:rsidP="00C34AA8">
            <w:pPr>
              <w:rPr>
                <w:sz w:val="28"/>
                <w:szCs w:val="28"/>
              </w:rPr>
            </w:pPr>
            <w:r w:rsidRPr="00EA6B36">
              <w:rPr>
                <w:sz w:val="28"/>
                <w:szCs w:val="28"/>
              </w:rPr>
              <w:t>Школа библиографа</w:t>
            </w:r>
            <w:r w:rsidR="00C34AA8">
              <w:rPr>
                <w:sz w:val="28"/>
                <w:szCs w:val="28"/>
              </w:rPr>
              <w:t>: использование электронных ресурсов в информационном обслуживании пользователей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EA6B36" w:rsidRDefault="00014466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июня</w:t>
            </w:r>
            <w:r w:rsidR="00DD7FA9" w:rsidRPr="00EA6B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A9" w:rsidRPr="00EA6B36" w:rsidRDefault="00DD7FA9" w:rsidP="00E418D2">
            <w:pPr>
              <w:rPr>
                <w:sz w:val="28"/>
                <w:szCs w:val="28"/>
              </w:rPr>
            </w:pPr>
            <w:r w:rsidRPr="00EA6B36">
              <w:rPr>
                <w:sz w:val="28"/>
                <w:szCs w:val="28"/>
              </w:rPr>
              <w:t>ЯОУНБ</w:t>
            </w:r>
          </w:p>
          <w:p w:rsidR="00DD7FA9" w:rsidRPr="00EA6B36" w:rsidRDefault="00DD7FA9" w:rsidP="00E418D2">
            <w:pPr>
              <w:rPr>
                <w:sz w:val="28"/>
                <w:szCs w:val="28"/>
              </w:rPr>
            </w:pPr>
            <w:r w:rsidRPr="00EA6B36">
              <w:rPr>
                <w:sz w:val="28"/>
                <w:szCs w:val="28"/>
              </w:rPr>
              <w:t>(20 чел.)</w:t>
            </w:r>
          </w:p>
        </w:tc>
      </w:tr>
      <w:tr w:rsidR="00DD7FA9" w:rsidRPr="00145317" w:rsidTr="00E418D2">
        <w:trPr>
          <w:trHeight w:val="661"/>
        </w:trPr>
        <w:tc>
          <w:tcPr>
            <w:tcW w:w="3110" w:type="pct"/>
            <w:shd w:val="clear" w:color="auto" w:fill="FFFFFF" w:themeFill="background1"/>
          </w:tcPr>
          <w:p w:rsidR="00DD7FA9" w:rsidRPr="009F4847" w:rsidRDefault="00DD7FA9" w:rsidP="00E418D2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Школа краеведа</w:t>
            </w:r>
            <w:r w:rsidR="008E356B">
              <w:rPr>
                <w:sz w:val="28"/>
                <w:szCs w:val="28"/>
              </w:rPr>
              <w:t>:</w:t>
            </w:r>
            <w:r w:rsidR="009D53C0">
              <w:rPr>
                <w:sz w:val="28"/>
                <w:szCs w:val="28"/>
              </w:rPr>
              <w:t xml:space="preserve"> </w:t>
            </w:r>
            <w:r w:rsidR="008E356B">
              <w:rPr>
                <w:sz w:val="28"/>
                <w:szCs w:val="28"/>
              </w:rPr>
              <w:t>с</w:t>
            </w:r>
            <w:r w:rsidR="008E356B" w:rsidRPr="008E356B">
              <w:rPr>
                <w:sz w:val="28"/>
                <w:szCs w:val="28"/>
              </w:rPr>
              <w:t>еминар «Родословие в системе библиотечной деятельности»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9F4847" w:rsidRDefault="008E356B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9F4847" w:rsidRDefault="00DD7FA9" w:rsidP="00DA2B82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ЯОУНБ</w:t>
            </w:r>
          </w:p>
          <w:p w:rsidR="00DD7FA9" w:rsidRPr="009F4847" w:rsidRDefault="00DD7FA9" w:rsidP="00DA2B82">
            <w:pPr>
              <w:rPr>
                <w:sz w:val="28"/>
                <w:szCs w:val="28"/>
              </w:rPr>
            </w:pPr>
            <w:r w:rsidRPr="009F4847">
              <w:rPr>
                <w:sz w:val="28"/>
                <w:szCs w:val="28"/>
              </w:rPr>
              <w:t>(20 чел.)</w:t>
            </w:r>
          </w:p>
        </w:tc>
      </w:tr>
      <w:tr w:rsidR="00DD7FA9" w:rsidRPr="00145317" w:rsidTr="00E418D2">
        <w:trPr>
          <w:trHeight w:val="424"/>
        </w:trPr>
        <w:tc>
          <w:tcPr>
            <w:tcW w:w="5000" w:type="pct"/>
            <w:gridSpan w:val="7"/>
            <w:shd w:val="clear" w:color="auto" w:fill="FFFFFF" w:themeFill="background1"/>
          </w:tcPr>
          <w:p w:rsidR="00DD7FA9" w:rsidRPr="00145317" w:rsidRDefault="00DD7FA9" w:rsidP="00E418D2">
            <w:pPr>
              <w:jc w:val="center"/>
              <w:rPr>
                <w:color w:val="00B050"/>
                <w:sz w:val="28"/>
                <w:szCs w:val="28"/>
              </w:rPr>
            </w:pPr>
            <w:r w:rsidRPr="00231D83">
              <w:rPr>
                <w:b/>
                <w:sz w:val="28"/>
                <w:szCs w:val="28"/>
              </w:rPr>
              <w:t>Дистанционные мероприятия</w:t>
            </w:r>
          </w:p>
        </w:tc>
      </w:tr>
      <w:tr w:rsidR="00DD7FA9" w:rsidRPr="00145317" w:rsidTr="00701D37">
        <w:trPr>
          <w:trHeight w:val="428"/>
        </w:trPr>
        <w:tc>
          <w:tcPr>
            <w:tcW w:w="3110" w:type="pct"/>
            <w:shd w:val="clear" w:color="auto" w:fill="FFFFFF" w:themeFill="background1"/>
          </w:tcPr>
          <w:p w:rsidR="00DD7FA9" w:rsidRPr="00231D83" w:rsidRDefault="00DD7FA9" w:rsidP="001629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для каталогизаторов-практиков </w:t>
            </w:r>
            <w:r w:rsidRPr="0016298C">
              <w:rPr>
                <w:sz w:val="28"/>
                <w:szCs w:val="28"/>
              </w:rPr>
              <w:t>«Систематизация литературы: психология»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231D83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014466" w:rsidRDefault="00DD7FA9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ЯОУНБ</w:t>
            </w:r>
          </w:p>
          <w:p w:rsidR="00DD7FA9" w:rsidRPr="00014466" w:rsidRDefault="00DD7FA9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(не менее 10 участников)</w:t>
            </w:r>
          </w:p>
        </w:tc>
      </w:tr>
      <w:tr w:rsidR="00DD7FA9" w:rsidRPr="00145317" w:rsidTr="00701D37">
        <w:trPr>
          <w:trHeight w:val="428"/>
        </w:trPr>
        <w:tc>
          <w:tcPr>
            <w:tcW w:w="3110" w:type="pct"/>
            <w:shd w:val="clear" w:color="auto" w:fill="FFFFFF" w:themeFill="background1"/>
          </w:tcPr>
          <w:p w:rsidR="00DD7FA9" w:rsidRPr="00231D83" w:rsidRDefault="00DD7FA9" w:rsidP="00E418D2">
            <w:pPr>
              <w:rPr>
                <w:sz w:val="28"/>
                <w:szCs w:val="28"/>
              </w:rPr>
            </w:pPr>
            <w:proofErr w:type="spellStart"/>
            <w:r w:rsidRPr="00231D83">
              <w:rPr>
                <w:sz w:val="28"/>
                <w:szCs w:val="28"/>
              </w:rPr>
              <w:t>Вебинар</w:t>
            </w:r>
            <w:proofErr w:type="spellEnd"/>
            <w:r w:rsidRPr="00231D83">
              <w:rPr>
                <w:sz w:val="28"/>
                <w:szCs w:val="28"/>
              </w:rPr>
              <w:t xml:space="preserve"> для методистов по планированию и отчетности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231D83" w:rsidRDefault="00DD7FA9" w:rsidP="00E418D2">
            <w:pPr>
              <w:rPr>
                <w:sz w:val="28"/>
                <w:szCs w:val="28"/>
              </w:rPr>
            </w:pPr>
            <w:r w:rsidRPr="00231D83">
              <w:rPr>
                <w:sz w:val="28"/>
                <w:szCs w:val="28"/>
              </w:rPr>
              <w:t>октябр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014466" w:rsidRDefault="00DD7FA9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ЯОУНБ</w:t>
            </w:r>
          </w:p>
          <w:p w:rsidR="00DD7FA9" w:rsidRPr="00014466" w:rsidRDefault="00DD7FA9" w:rsidP="00E418D2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(не менее 30 участников)</w:t>
            </w:r>
          </w:p>
        </w:tc>
      </w:tr>
      <w:tr w:rsidR="00DD7FA9" w:rsidRPr="00145317" w:rsidTr="00701D37">
        <w:trPr>
          <w:trHeight w:val="428"/>
        </w:trPr>
        <w:tc>
          <w:tcPr>
            <w:tcW w:w="3110" w:type="pct"/>
            <w:shd w:val="clear" w:color="auto" w:fill="FFFFFF" w:themeFill="background1"/>
          </w:tcPr>
          <w:p w:rsidR="00DD7FA9" w:rsidRDefault="00DD7FA9" w:rsidP="001F03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«Работа с педагогами и учащимися школ в рамках проекта «Ориентиры чтения»»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014466" w:rsidRDefault="00014466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014466" w:rsidRDefault="00DD7FA9" w:rsidP="004E50C8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ЯОУНБ</w:t>
            </w:r>
          </w:p>
          <w:p w:rsidR="00DD7FA9" w:rsidRPr="00014466" w:rsidRDefault="00DD7FA9" w:rsidP="004E50C8">
            <w:pPr>
              <w:rPr>
                <w:sz w:val="28"/>
                <w:szCs w:val="28"/>
              </w:rPr>
            </w:pPr>
            <w:r w:rsidRPr="00014466">
              <w:rPr>
                <w:sz w:val="28"/>
                <w:szCs w:val="28"/>
              </w:rPr>
              <w:t>(не менее 10 участников)</w:t>
            </w:r>
          </w:p>
        </w:tc>
      </w:tr>
      <w:tr w:rsidR="00DD7FA9" w:rsidRPr="00145317" w:rsidTr="00E418D2">
        <w:trPr>
          <w:trHeight w:val="428"/>
        </w:trPr>
        <w:tc>
          <w:tcPr>
            <w:tcW w:w="3110" w:type="pct"/>
            <w:shd w:val="clear" w:color="auto" w:fill="FFFFFF" w:themeFill="background1"/>
            <w:vAlign w:val="center"/>
          </w:tcPr>
          <w:p w:rsidR="00DD7FA9" w:rsidRPr="00576001" w:rsidRDefault="00DD7FA9" w:rsidP="00E418D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Дистанционная консультация «</w:t>
            </w:r>
            <w:r w:rsidRPr="00576001">
              <w:rPr>
                <w:sz w:val="28"/>
              </w:rPr>
              <w:t>Учет документов, входящих в состав библиотечного фонда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E50B5D" w:rsidRDefault="00DD7FA9" w:rsidP="00E418D2">
            <w:pPr>
              <w:rPr>
                <w:sz w:val="28"/>
                <w:szCs w:val="28"/>
              </w:rPr>
            </w:pPr>
            <w:r w:rsidRPr="00E50B5D">
              <w:rPr>
                <w:sz w:val="28"/>
                <w:szCs w:val="28"/>
              </w:rPr>
              <w:t>по заявкам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576001" w:rsidRDefault="00DD7FA9" w:rsidP="00E418D2">
            <w:pPr>
              <w:rPr>
                <w:sz w:val="28"/>
                <w:szCs w:val="28"/>
              </w:rPr>
            </w:pPr>
            <w:r w:rsidRPr="00576001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428"/>
        </w:trPr>
        <w:tc>
          <w:tcPr>
            <w:tcW w:w="3110" w:type="pct"/>
            <w:shd w:val="clear" w:color="auto" w:fill="FFFFFF" w:themeFill="background1"/>
            <w:vAlign w:val="center"/>
          </w:tcPr>
          <w:p w:rsidR="00DD7FA9" w:rsidRPr="00576001" w:rsidRDefault="00DD7FA9" w:rsidP="00E418D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Дистанционная консультация «</w:t>
            </w:r>
            <w:r w:rsidRPr="00576001">
              <w:rPr>
                <w:sz w:val="28"/>
              </w:rPr>
              <w:t>Выбытие документов из библиотечного фонда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E50B5D" w:rsidRDefault="00DD7FA9" w:rsidP="00E418D2">
            <w:pPr>
              <w:rPr>
                <w:sz w:val="28"/>
                <w:szCs w:val="28"/>
              </w:rPr>
            </w:pPr>
            <w:r w:rsidRPr="00E50B5D">
              <w:rPr>
                <w:sz w:val="28"/>
                <w:szCs w:val="28"/>
              </w:rPr>
              <w:t>по заявкам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576001" w:rsidRDefault="00DD7FA9" w:rsidP="00E418D2">
            <w:pPr>
              <w:rPr>
                <w:sz w:val="28"/>
                <w:szCs w:val="28"/>
              </w:rPr>
            </w:pPr>
            <w:r w:rsidRPr="00576001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428"/>
        </w:trPr>
        <w:tc>
          <w:tcPr>
            <w:tcW w:w="3110" w:type="pct"/>
            <w:shd w:val="clear" w:color="auto" w:fill="FFFFFF" w:themeFill="background1"/>
            <w:vAlign w:val="center"/>
          </w:tcPr>
          <w:p w:rsidR="00DD7FA9" w:rsidRPr="00576001" w:rsidRDefault="00DD7FA9" w:rsidP="00E418D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Дистанционная консультация «</w:t>
            </w:r>
            <w:r w:rsidRPr="00576001">
              <w:rPr>
                <w:sz w:val="28"/>
              </w:rPr>
              <w:t xml:space="preserve">Учет периодических изданий </w:t>
            </w:r>
            <w:proofErr w:type="gramStart"/>
            <w:r w:rsidRPr="00576001">
              <w:rPr>
                <w:sz w:val="28"/>
              </w:rPr>
              <w:t>в</w:t>
            </w:r>
            <w:proofErr w:type="gramEnd"/>
            <w:r w:rsidRPr="00576001">
              <w:rPr>
                <w:sz w:val="28"/>
              </w:rPr>
              <w:t xml:space="preserve"> САБ ИРБИС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E50B5D" w:rsidRDefault="00DD7FA9" w:rsidP="00E418D2">
            <w:pPr>
              <w:rPr>
                <w:sz w:val="28"/>
                <w:szCs w:val="28"/>
              </w:rPr>
            </w:pPr>
            <w:r w:rsidRPr="00E50B5D">
              <w:rPr>
                <w:sz w:val="28"/>
                <w:szCs w:val="28"/>
              </w:rPr>
              <w:t>по заявкам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AE47D4" w:rsidRDefault="00DD7FA9" w:rsidP="00E418D2">
            <w:pPr>
              <w:rPr>
                <w:sz w:val="28"/>
                <w:szCs w:val="28"/>
              </w:rPr>
            </w:pPr>
            <w:r w:rsidRPr="00AE47D4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428"/>
        </w:trPr>
        <w:tc>
          <w:tcPr>
            <w:tcW w:w="3110" w:type="pct"/>
            <w:shd w:val="clear" w:color="auto" w:fill="FFFFFF" w:themeFill="background1"/>
            <w:vAlign w:val="center"/>
          </w:tcPr>
          <w:p w:rsidR="00DD7FA9" w:rsidRPr="00576001" w:rsidRDefault="00DD7FA9" w:rsidP="00E418D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Дистанционная консультация «</w:t>
            </w:r>
            <w:r w:rsidRPr="00576001">
              <w:rPr>
                <w:sz w:val="28"/>
              </w:rPr>
              <w:t xml:space="preserve">Учет непериодических изданий </w:t>
            </w:r>
            <w:proofErr w:type="gramStart"/>
            <w:r w:rsidRPr="00576001">
              <w:rPr>
                <w:sz w:val="28"/>
              </w:rPr>
              <w:t>в</w:t>
            </w:r>
            <w:proofErr w:type="gramEnd"/>
            <w:r w:rsidRPr="00576001">
              <w:rPr>
                <w:sz w:val="28"/>
              </w:rPr>
              <w:t xml:space="preserve"> САБ ИРБИС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w="891" w:type="pct"/>
            <w:gridSpan w:val="3"/>
            <w:shd w:val="clear" w:color="auto" w:fill="FFFFFF" w:themeFill="background1"/>
          </w:tcPr>
          <w:p w:rsidR="00DD7FA9" w:rsidRPr="00E50B5D" w:rsidRDefault="00DD7FA9" w:rsidP="00E418D2">
            <w:pPr>
              <w:rPr>
                <w:sz w:val="28"/>
                <w:szCs w:val="28"/>
              </w:rPr>
            </w:pPr>
            <w:r w:rsidRPr="00E50B5D">
              <w:rPr>
                <w:sz w:val="28"/>
                <w:szCs w:val="28"/>
              </w:rPr>
              <w:t>по заявкам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AE47D4" w:rsidRDefault="00DD7FA9" w:rsidP="00E418D2">
            <w:pPr>
              <w:rPr>
                <w:sz w:val="28"/>
                <w:szCs w:val="28"/>
              </w:rPr>
            </w:pPr>
            <w:r w:rsidRPr="00AE47D4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18"/>
        </w:trPr>
        <w:tc>
          <w:tcPr>
            <w:tcW w:w="5000" w:type="pct"/>
            <w:gridSpan w:val="7"/>
            <w:shd w:val="clear" w:color="auto" w:fill="FFFFFF" w:themeFill="background1"/>
          </w:tcPr>
          <w:p w:rsidR="00DD7FA9" w:rsidRPr="00316BB9" w:rsidRDefault="00DD7FA9" w:rsidP="00E418D2">
            <w:pPr>
              <w:jc w:val="center"/>
              <w:rPr>
                <w:sz w:val="28"/>
                <w:szCs w:val="28"/>
              </w:rPr>
            </w:pPr>
            <w:r w:rsidRPr="00316BB9">
              <w:rPr>
                <w:b/>
                <w:sz w:val="28"/>
                <w:szCs w:val="28"/>
              </w:rPr>
              <w:t xml:space="preserve">Другие мероприятия </w:t>
            </w:r>
          </w:p>
        </w:tc>
      </w:tr>
      <w:tr w:rsidR="00DD7FA9" w:rsidRPr="00145317" w:rsidTr="00E418D2">
        <w:trPr>
          <w:trHeight w:val="661"/>
        </w:trPr>
        <w:tc>
          <w:tcPr>
            <w:tcW w:w="3143" w:type="pct"/>
            <w:gridSpan w:val="2"/>
            <w:shd w:val="clear" w:color="auto" w:fill="auto"/>
          </w:tcPr>
          <w:p w:rsidR="00DD7FA9" w:rsidRPr="00316BB9" w:rsidRDefault="00DD7FA9" w:rsidP="00E418D2">
            <w:pPr>
              <w:rPr>
                <w:sz w:val="28"/>
                <w:szCs w:val="28"/>
              </w:rPr>
            </w:pPr>
            <w:proofErr w:type="gramStart"/>
            <w:r w:rsidRPr="00316BB9">
              <w:rPr>
                <w:sz w:val="28"/>
                <w:szCs w:val="28"/>
              </w:rPr>
              <w:t>Библиотечная</w:t>
            </w:r>
            <w:proofErr w:type="gramEnd"/>
            <w:r>
              <w:rPr>
                <w:sz w:val="28"/>
                <w:szCs w:val="28"/>
              </w:rPr>
              <w:t xml:space="preserve"> Ассамблея-2020</w:t>
            </w:r>
            <w:r w:rsidRPr="00316BB9">
              <w:rPr>
                <w:sz w:val="28"/>
                <w:szCs w:val="28"/>
              </w:rPr>
              <w:t>, посвященная Общероссийскому дню библиотек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014466" w:rsidRPr="00316BB9" w:rsidRDefault="00DD7FA9" w:rsidP="00AA3C23">
            <w:pPr>
              <w:rPr>
                <w:sz w:val="28"/>
                <w:szCs w:val="28"/>
              </w:rPr>
            </w:pPr>
            <w:r w:rsidRPr="004F1E12">
              <w:rPr>
                <w:sz w:val="28"/>
                <w:szCs w:val="28"/>
              </w:rPr>
              <w:t>26 мая</w:t>
            </w:r>
          </w:p>
        </w:tc>
        <w:tc>
          <w:tcPr>
            <w:tcW w:w="999" w:type="pct"/>
            <w:gridSpan w:val="3"/>
            <w:shd w:val="clear" w:color="auto" w:fill="auto"/>
          </w:tcPr>
          <w:p w:rsidR="00DD7FA9" w:rsidRPr="00316BB9" w:rsidRDefault="00DD7FA9" w:rsidP="00E418D2">
            <w:pPr>
              <w:rPr>
                <w:sz w:val="28"/>
                <w:szCs w:val="28"/>
              </w:rPr>
            </w:pPr>
            <w:r w:rsidRPr="00316BB9">
              <w:rPr>
                <w:sz w:val="28"/>
                <w:szCs w:val="28"/>
              </w:rPr>
              <w:t xml:space="preserve">ЯОУНБ, </w:t>
            </w:r>
          </w:p>
          <w:p w:rsidR="00DD7FA9" w:rsidRPr="008E356B" w:rsidRDefault="00D47BE7" w:rsidP="00E418D2">
            <w:pPr>
              <w:rPr>
                <w:sz w:val="22"/>
                <w:szCs w:val="22"/>
              </w:rPr>
            </w:pPr>
            <w:r w:rsidRPr="0058591D">
              <w:rPr>
                <w:sz w:val="22"/>
                <w:szCs w:val="22"/>
              </w:rPr>
              <w:t xml:space="preserve">МУК </w:t>
            </w:r>
            <w:r w:rsidRPr="008E356B">
              <w:rPr>
                <w:sz w:val="22"/>
                <w:szCs w:val="22"/>
              </w:rPr>
              <w:t>«Городское библиотечное объединение» г. Переславля-Залесского</w:t>
            </w:r>
          </w:p>
          <w:p w:rsidR="00DD7FA9" w:rsidRPr="00316BB9" w:rsidRDefault="00DD7FA9" w:rsidP="00E418D2">
            <w:pPr>
              <w:rPr>
                <w:sz w:val="28"/>
                <w:szCs w:val="28"/>
              </w:rPr>
            </w:pPr>
            <w:r w:rsidRPr="008E356B">
              <w:rPr>
                <w:sz w:val="22"/>
                <w:szCs w:val="22"/>
              </w:rPr>
              <w:t>(не менее 80 человек)</w:t>
            </w:r>
          </w:p>
        </w:tc>
      </w:tr>
      <w:tr w:rsidR="00DD7FA9" w:rsidRPr="00145317" w:rsidTr="00E418D2">
        <w:trPr>
          <w:trHeight w:val="661"/>
        </w:trPr>
        <w:tc>
          <w:tcPr>
            <w:tcW w:w="3143" w:type="pct"/>
            <w:gridSpan w:val="2"/>
            <w:shd w:val="clear" w:color="auto" w:fill="auto"/>
          </w:tcPr>
          <w:p w:rsidR="00DD7FA9" w:rsidRPr="00DD7FA9" w:rsidRDefault="00DD7FA9" w:rsidP="00E418D2">
            <w:pPr>
              <w:rPr>
                <w:sz w:val="28"/>
                <w:szCs w:val="28"/>
              </w:rPr>
            </w:pPr>
            <w:r w:rsidRPr="00DD7FA9">
              <w:rPr>
                <w:sz w:val="28"/>
                <w:szCs w:val="28"/>
              </w:rPr>
              <w:t>Профессиональный тур в библиотеки Московской области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DD7FA9" w:rsidRPr="00DD7FA9" w:rsidRDefault="0058591D" w:rsidP="00AA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34955" w:rsidRPr="00014466">
              <w:rPr>
                <w:sz w:val="28"/>
                <w:szCs w:val="28"/>
              </w:rPr>
              <w:t>-10</w:t>
            </w:r>
            <w:r w:rsidR="00D34955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999" w:type="pct"/>
            <w:gridSpan w:val="3"/>
            <w:shd w:val="clear" w:color="auto" w:fill="auto"/>
          </w:tcPr>
          <w:p w:rsidR="00DD7FA9" w:rsidRPr="00316BB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91"/>
        </w:trPr>
        <w:tc>
          <w:tcPr>
            <w:tcW w:w="5000" w:type="pct"/>
            <w:gridSpan w:val="7"/>
            <w:shd w:val="clear" w:color="auto" w:fill="FFFFFF" w:themeFill="background1"/>
          </w:tcPr>
          <w:p w:rsidR="00DD7FA9" w:rsidRPr="00316BB9" w:rsidRDefault="00DD7FA9" w:rsidP="00E418D2">
            <w:pPr>
              <w:jc w:val="center"/>
              <w:rPr>
                <w:b/>
                <w:sz w:val="28"/>
                <w:szCs w:val="28"/>
              </w:rPr>
            </w:pPr>
            <w:r w:rsidRPr="00316BB9">
              <w:rPr>
                <w:b/>
                <w:sz w:val="28"/>
                <w:szCs w:val="28"/>
              </w:rPr>
              <w:t>Мероприятия по запросу муниципальных образований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E1556A" w:rsidRDefault="00DD7FA9" w:rsidP="00E418D2">
            <w:pPr>
              <w:rPr>
                <w:sz w:val="28"/>
                <w:szCs w:val="28"/>
              </w:rPr>
            </w:pPr>
            <w:r w:rsidRPr="00E1556A">
              <w:rPr>
                <w:sz w:val="28"/>
                <w:szCs w:val="28"/>
              </w:rPr>
              <w:t>Семинар «Справочно-библиографическое обслуживание пользователей в условиях общедоступной библиотеки»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E1556A" w:rsidRDefault="00DD7FA9" w:rsidP="00E418D2">
            <w:pPr>
              <w:rPr>
                <w:sz w:val="28"/>
                <w:szCs w:val="28"/>
              </w:rPr>
            </w:pPr>
            <w:r w:rsidRPr="00E1556A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E1556A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«Пространство выставки»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E1556A" w:rsidRDefault="00DD7FA9" w:rsidP="00E418D2">
            <w:pPr>
              <w:rPr>
                <w:sz w:val="28"/>
                <w:szCs w:val="28"/>
              </w:rPr>
            </w:pPr>
            <w:r w:rsidRPr="00E1556A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8264C7" w:rsidRDefault="00DD7FA9" w:rsidP="00E418D2">
            <w:pPr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Pr="00B3447F">
              <w:rPr>
                <w:sz w:val="28"/>
              </w:rPr>
              <w:t>Формирование БЗ на однотомные и многотомные печатные издания</w:t>
            </w:r>
            <w:r>
              <w:rPr>
                <w:sz w:val="28"/>
              </w:rPr>
              <w:t>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8264C7" w:rsidRDefault="00DD7FA9" w:rsidP="00E418D2">
            <w:pPr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Pr="00A9301F">
              <w:rPr>
                <w:sz w:val="28"/>
              </w:rPr>
              <w:t>Формирование БЗ на сборники и раскрытие их содержания</w:t>
            </w:r>
            <w:r>
              <w:rPr>
                <w:sz w:val="28"/>
              </w:rPr>
              <w:t>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8264C7" w:rsidRDefault="00DD7FA9" w:rsidP="00E418D2">
            <w:pPr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Pr="00A9301F">
              <w:rPr>
                <w:sz w:val="28"/>
              </w:rPr>
              <w:t>Методика индексирования документов</w:t>
            </w:r>
            <w:r>
              <w:rPr>
                <w:sz w:val="28"/>
              </w:rPr>
              <w:t>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8264C7" w:rsidRDefault="00DD7FA9" w:rsidP="00E418D2">
            <w:pPr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Pr="00191C9E">
              <w:rPr>
                <w:sz w:val="28"/>
              </w:rPr>
              <w:t xml:space="preserve">Методика </w:t>
            </w:r>
            <w:proofErr w:type="spellStart"/>
            <w:r w:rsidRPr="00191C9E">
              <w:rPr>
                <w:sz w:val="28"/>
              </w:rPr>
              <w:t>предметизации</w:t>
            </w:r>
            <w:proofErr w:type="spellEnd"/>
            <w:r w:rsidRPr="00191C9E">
              <w:rPr>
                <w:sz w:val="28"/>
              </w:rPr>
              <w:t xml:space="preserve"> документов</w:t>
            </w:r>
            <w:r>
              <w:rPr>
                <w:sz w:val="28"/>
              </w:rPr>
              <w:t>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8264C7" w:rsidRDefault="00DD7FA9" w:rsidP="00E418D2">
            <w:pPr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Pr="00F72FFF">
              <w:rPr>
                <w:sz w:val="28"/>
              </w:rPr>
              <w:t>Методика формирования словаря персоналий</w:t>
            </w:r>
            <w:r>
              <w:rPr>
                <w:sz w:val="28"/>
              </w:rPr>
              <w:t>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BB5E42">
              <w:rPr>
                <w:sz w:val="28"/>
              </w:rPr>
              <w:t>Семинар «Организация информационно – библиотечного обслуживания детей на современном этапе»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1001D0">
              <w:rPr>
                <w:sz w:val="28"/>
              </w:rPr>
              <w:t>Семинар «Деятельность библиотеки по приобщению детей к чтению и письменной культуре»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AB1EA5">
              <w:rPr>
                <w:sz w:val="28"/>
                <w:szCs w:val="28"/>
              </w:rPr>
              <w:t xml:space="preserve">Семинар «Расскажем детям о войне» </w:t>
            </w:r>
            <w:r>
              <w:rPr>
                <w:sz w:val="28"/>
                <w:szCs w:val="28"/>
              </w:rPr>
              <w:br/>
            </w:r>
            <w:r w:rsidRPr="00AB1EA5">
              <w:rPr>
                <w:sz w:val="28"/>
                <w:szCs w:val="28"/>
              </w:rPr>
              <w:t>(к 75-летию Победы в Великой Отечественной войне)»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655BAF">
              <w:rPr>
                <w:sz w:val="28"/>
              </w:rPr>
              <w:t>Семинар «Библиотека в социокультурном пространстве местного сообщества»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BC6728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655BAF">
              <w:rPr>
                <w:sz w:val="28"/>
              </w:rPr>
              <w:t>Семинар «Профессиональный уровень библиотекаря: современные требования»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BC6728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CB15FD">
              <w:rPr>
                <w:sz w:val="28"/>
              </w:rPr>
              <w:t>Деловая игра «Профессиональные знания – в практику работы»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4C44D6">
              <w:rPr>
                <w:sz w:val="28"/>
              </w:rPr>
              <w:t>Практикум «Организация, ведение, редакция систематического каталога и АПУ к систематическому каталогу в детской библиотеке»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777462">
              <w:rPr>
                <w:sz w:val="28"/>
              </w:rPr>
              <w:t>Практикум «Как детям рассказать о книге»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777462">
              <w:rPr>
                <w:sz w:val="28"/>
              </w:rPr>
              <w:t>Мастер-класс «Использование кукольного театра при проведении библиотечных мероприятий»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777462" w:rsidRDefault="00DD7FA9" w:rsidP="00777462">
            <w:pPr>
              <w:rPr>
                <w:sz w:val="28"/>
              </w:rPr>
            </w:pPr>
            <w:r w:rsidRPr="00777462">
              <w:rPr>
                <w:sz w:val="28"/>
              </w:rPr>
              <w:t>Мастер-класс «Подготовка и проведение</w:t>
            </w:r>
          </w:p>
          <w:p w:rsidR="00DD7FA9" w:rsidRDefault="00DD7FA9" w:rsidP="00777462">
            <w:pPr>
              <w:rPr>
                <w:sz w:val="28"/>
              </w:rPr>
            </w:pPr>
            <w:r w:rsidRPr="00777462">
              <w:rPr>
                <w:sz w:val="28"/>
              </w:rPr>
              <w:t>театрализованного праздника по экологии»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777462">
              <w:rPr>
                <w:sz w:val="28"/>
              </w:rPr>
              <w:t xml:space="preserve">Мастер-класс «Русский фольклор – источник национальной </w:t>
            </w:r>
            <w:r w:rsidRPr="00777462">
              <w:rPr>
                <w:sz w:val="28"/>
              </w:rPr>
              <w:lastRenderedPageBreak/>
              <w:t>культуры и народных традиций (работа библиотек с фольклорными произведениями)»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lastRenderedPageBreak/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</w:rPr>
            </w:pPr>
            <w:r w:rsidRPr="00777462">
              <w:rPr>
                <w:sz w:val="28"/>
              </w:rPr>
              <w:lastRenderedPageBreak/>
              <w:t>Обзоры «Новые имена в детской литературе»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8C5DFA">
              <w:rPr>
                <w:sz w:val="28"/>
                <w:szCs w:val="28"/>
              </w:rPr>
              <w:t>ОДБ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086ED9" w:rsidRDefault="00DD7FA9" w:rsidP="00E418D2">
            <w:pPr>
              <w:rPr>
                <w:sz w:val="28"/>
              </w:rPr>
            </w:pPr>
            <w:r w:rsidRPr="00CD4EB6">
              <w:rPr>
                <w:sz w:val="28"/>
              </w:rPr>
              <w:t xml:space="preserve">Семинар «Возможности библиотеки в </w:t>
            </w:r>
            <w:proofErr w:type="spellStart"/>
            <w:r w:rsidRPr="00CD4EB6">
              <w:rPr>
                <w:sz w:val="28"/>
              </w:rPr>
              <w:t>профориентационной</w:t>
            </w:r>
            <w:proofErr w:type="spellEnd"/>
            <w:r w:rsidRPr="00CD4EB6">
              <w:rPr>
                <w:sz w:val="28"/>
              </w:rPr>
              <w:t xml:space="preserve"> работе с молодёжью»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086ED9" w:rsidRDefault="00DD7FA9" w:rsidP="00E418D2">
            <w:pPr>
              <w:rPr>
                <w:sz w:val="28"/>
              </w:rPr>
            </w:pPr>
            <w:r w:rsidRPr="00CD4EB6">
              <w:rPr>
                <w:sz w:val="28"/>
              </w:rPr>
              <w:t>Семинар «Влияние художественной литературы на нравственное развитие молодого человека»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FD3E44"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086ED9" w:rsidRDefault="00DD7FA9" w:rsidP="00E418D2">
            <w:pPr>
              <w:rPr>
                <w:sz w:val="28"/>
              </w:rPr>
            </w:pPr>
            <w:r w:rsidRPr="00CD4EB6">
              <w:rPr>
                <w:sz w:val="28"/>
              </w:rPr>
              <w:t>Семинар «Как найти своё место в жизни»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FD3E44"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9768B6" w:rsidRDefault="00DD7FA9" w:rsidP="00E418D2">
            <w:pPr>
              <w:rPr>
                <w:sz w:val="28"/>
              </w:rPr>
            </w:pPr>
            <w:r w:rsidRPr="00CD4EB6">
              <w:rPr>
                <w:sz w:val="28"/>
              </w:rPr>
              <w:t>Семинар «Возможности библиотеки в работе с молодой семьей»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FD3E44"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9768B6" w:rsidRDefault="00DD7FA9" w:rsidP="00E418D2">
            <w:pPr>
              <w:rPr>
                <w:sz w:val="28"/>
              </w:rPr>
            </w:pPr>
            <w:r w:rsidRPr="00CD4EB6">
              <w:rPr>
                <w:sz w:val="28"/>
              </w:rPr>
              <w:t>Семинар «Сетевая литература и интернет-среда как сегодняшняя реальность»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FD3E44"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9768B6" w:rsidRDefault="00DD7FA9" w:rsidP="00CD4EB6">
            <w:pPr>
              <w:rPr>
                <w:sz w:val="28"/>
              </w:rPr>
            </w:pPr>
            <w:r w:rsidRPr="007C70E3">
              <w:rPr>
                <w:sz w:val="28"/>
              </w:rPr>
              <w:t>Семинар «Книжный PR, или</w:t>
            </w:r>
            <w:proofErr w:type="gramStart"/>
            <w:r w:rsidRPr="007C70E3">
              <w:rPr>
                <w:sz w:val="28"/>
              </w:rPr>
              <w:t xml:space="preserve"> К</w:t>
            </w:r>
            <w:proofErr w:type="gramEnd"/>
            <w:r w:rsidRPr="007C70E3">
              <w:rPr>
                <w:sz w:val="28"/>
              </w:rPr>
              <w:t>ак привлечь читателя»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FD3E44">
              <w:rPr>
                <w:sz w:val="28"/>
                <w:szCs w:val="28"/>
              </w:rPr>
              <w:t>ОЮБ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9768B6" w:rsidRDefault="00DD7FA9" w:rsidP="00572773">
            <w:pPr>
              <w:contextualSpacing/>
              <w:rPr>
                <w:sz w:val="28"/>
              </w:rPr>
            </w:pPr>
            <w:r w:rsidRPr="00572773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572773">
              <w:rPr>
                <w:sz w:val="28"/>
              </w:rPr>
              <w:t>«Интегрированное обслуживание пользователей с ограниченными возможностями здоровья в публичных библиотеках»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Pr="00D05CAA" w:rsidRDefault="00DD7FA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DA6137" w:rsidRDefault="00DD7FA9" w:rsidP="00DA6137">
            <w:pPr>
              <w:rPr>
                <w:sz w:val="28"/>
              </w:rPr>
            </w:pPr>
            <w:r w:rsidRPr="00DA6137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DA6137">
              <w:rPr>
                <w:sz w:val="28"/>
              </w:rPr>
              <w:t>«Технология изготовления тактильных рукодельных книг и их использование в работе с детьми с ограниченными возможностями здоровья»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35058E" w:rsidRDefault="00DD7FA9" w:rsidP="0035058E">
            <w:pPr>
              <w:contextualSpacing/>
              <w:rPr>
                <w:sz w:val="28"/>
              </w:rPr>
            </w:pPr>
            <w:r w:rsidRPr="0035058E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35058E">
              <w:rPr>
                <w:sz w:val="28"/>
              </w:rPr>
              <w:t>«Толерантное отношение к людям</w:t>
            </w:r>
            <w:r>
              <w:rPr>
                <w:sz w:val="28"/>
              </w:rPr>
              <w:t xml:space="preserve"> </w:t>
            </w:r>
            <w:r w:rsidRPr="0035058E">
              <w:rPr>
                <w:sz w:val="28"/>
              </w:rPr>
              <w:t>с ограниченными возможностями здоровья»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F953A2" w:rsidRDefault="00DD7FA9" w:rsidP="00F953A2">
            <w:pPr>
              <w:contextualSpacing/>
              <w:rPr>
                <w:sz w:val="28"/>
              </w:rPr>
            </w:pPr>
            <w:r w:rsidRPr="00F953A2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F953A2">
              <w:rPr>
                <w:sz w:val="28"/>
              </w:rPr>
              <w:t>«Профессиональные традиции и инновации библиотеки в социокультурной реабилитации инвалидов»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F953A2" w:rsidRDefault="00DD7FA9" w:rsidP="00F953A2">
            <w:pPr>
              <w:rPr>
                <w:sz w:val="28"/>
              </w:rPr>
            </w:pPr>
            <w:r w:rsidRPr="00F953A2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F953A2">
              <w:rPr>
                <w:sz w:val="28"/>
              </w:rPr>
              <w:t xml:space="preserve">«Фильмы с </w:t>
            </w:r>
            <w:proofErr w:type="spellStart"/>
            <w:r w:rsidRPr="00F953A2">
              <w:rPr>
                <w:sz w:val="28"/>
              </w:rPr>
              <w:t>тифлокомментариями</w:t>
            </w:r>
            <w:proofErr w:type="spellEnd"/>
            <w:r w:rsidRPr="00F953A2">
              <w:rPr>
                <w:sz w:val="28"/>
              </w:rPr>
              <w:t xml:space="preserve"> как новая социальная услуга»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EF1971" w:rsidRDefault="00DD7FA9" w:rsidP="00F953A2">
            <w:pPr>
              <w:rPr>
                <w:sz w:val="28"/>
              </w:rPr>
            </w:pPr>
            <w:r w:rsidRPr="00F953A2">
              <w:rPr>
                <w:sz w:val="28"/>
              </w:rPr>
              <w:t>Выездной семинар</w:t>
            </w:r>
            <w:r>
              <w:rPr>
                <w:sz w:val="28"/>
              </w:rPr>
              <w:t xml:space="preserve"> </w:t>
            </w:r>
            <w:r w:rsidRPr="00F953A2">
              <w:rPr>
                <w:sz w:val="28"/>
              </w:rPr>
              <w:t>«Проектная и программная деятельность библиотек в социокультурной реабилитации инвалидов»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4001" w:type="pct"/>
            <w:gridSpan w:val="4"/>
            <w:shd w:val="clear" w:color="auto" w:fill="FFFFFF" w:themeFill="background1"/>
          </w:tcPr>
          <w:p w:rsidR="00DD7FA9" w:rsidRPr="00EF1971" w:rsidRDefault="00DD7FA9" w:rsidP="00F953A2">
            <w:pPr>
              <w:rPr>
                <w:sz w:val="28"/>
              </w:rPr>
            </w:pPr>
            <w:r w:rsidRPr="00F953A2">
              <w:rPr>
                <w:sz w:val="28"/>
              </w:rPr>
              <w:t>Выездной семинар-практикум</w:t>
            </w:r>
            <w:r>
              <w:rPr>
                <w:sz w:val="28"/>
              </w:rPr>
              <w:t xml:space="preserve"> </w:t>
            </w:r>
            <w:r w:rsidRPr="00F953A2">
              <w:rPr>
                <w:sz w:val="28"/>
              </w:rPr>
              <w:t>«Исцеление искусством: арт-терапия в работе с особыми детьми»</w:t>
            </w:r>
          </w:p>
        </w:tc>
        <w:tc>
          <w:tcPr>
            <w:tcW w:w="999" w:type="pct"/>
            <w:gridSpan w:val="3"/>
            <w:shd w:val="clear" w:color="auto" w:fill="FFFFFF" w:themeFill="background1"/>
          </w:tcPr>
          <w:p w:rsidR="00DD7FA9" w:rsidRDefault="00DD7FA9">
            <w:r w:rsidRPr="00667E4B">
              <w:rPr>
                <w:sz w:val="28"/>
                <w:szCs w:val="28"/>
              </w:rPr>
              <w:t>ЯОСБ</w:t>
            </w:r>
          </w:p>
        </w:tc>
      </w:tr>
      <w:tr w:rsidR="00DD7FA9" w:rsidRPr="00145317" w:rsidTr="00E418D2">
        <w:trPr>
          <w:trHeight w:val="365"/>
        </w:trPr>
        <w:tc>
          <w:tcPr>
            <w:tcW w:w="5000" w:type="pct"/>
            <w:gridSpan w:val="7"/>
            <w:shd w:val="clear" w:color="auto" w:fill="FFFFFF" w:themeFill="background1"/>
          </w:tcPr>
          <w:p w:rsidR="00DD7FA9" w:rsidRPr="00145317" w:rsidRDefault="00DD7FA9" w:rsidP="00E418D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16ED5">
              <w:rPr>
                <w:b/>
                <w:sz w:val="28"/>
                <w:szCs w:val="28"/>
              </w:rPr>
              <w:t>Издание методических материалов</w:t>
            </w:r>
          </w:p>
        </w:tc>
      </w:tr>
      <w:tr w:rsidR="00DD7FA9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DD7FA9" w:rsidRPr="00A11967" w:rsidRDefault="00AF4F05" w:rsidP="00744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D7FA9" w:rsidRPr="00A11967">
              <w:rPr>
                <w:sz w:val="28"/>
                <w:szCs w:val="28"/>
              </w:rPr>
              <w:t>Деятельность муниципальных библиотек Ярославской области в 20</w:t>
            </w:r>
            <w:r w:rsidR="00DD7FA9" w:rsidRPr="007447A9">
              <w:rPr>
                <w:sz w:val="28"/>
                <w:szCs w:val="28"/>
              </w:rPr>
              <w:t>19</w:t>
            </w:r>
            <w:r w:rsidR="00DD7FA9" w:rsidRPr="00A11967">
              <w:rPr>
                <w:sz w:val="28"/>
                <w:szCs w:val="28"/>
              </w:rPr>
              <w:t xml:space="preserve"> г.: аналитический сборник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8E356B" w:rsidRPr="00DC66D2" w:rsidRDefault="008E356B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май</w:t>
            </w:r>
          </w:p>
        </w:tc>
        <w:tc>
          <w:tcPr>
            <w:tcW w:w="786" w:type="pct"/>
            <w:shd w:val="clear" w:color="auto" w:fill="FFFFFF" w:themeFill="background1"/>
          </w:tcPr>
          <w:p w:rsidR="00DD7FA9" w:rsidRPr="00A11967" w:rsidRDefault="00DD7FA9" w:rsidP="00E418D2">
            <w:pPr>
              <w:rPr>
                <w:sz w:val="28"/>
                <w:szCs w:val="28"/>
              </w:rPr>
            </w:pPr>
            <w:r w:rsidRPr="00A11967">
              <w:rPr>
                <w:sz w:val="28"/>
                <w:szCs w:val="28"/>
              </w:rPr>
              <w:t>ЯОУНБ</w:t>
            </w:r>
          </w:p>
        </w:tc>
      </w:tr>
      <w:tr w:rsidR="00B52029" w:rsidRPr="00145317" w:rsidTr="006E545D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B52029" w:rsidRDefault="00B52029" w:rsidP="006E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«Социокультурный комплекс на </w:t>
            </w:r>
            <w:r w:rsidR="0058591D">
              <w:rPr>
                <w:sz w:val="28"/>
                <w:szCs w:val="28"/>
              </w:rPr>
              <w:t>селе: роль и место библиотеки»: письменная консультация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B52029" w:rsidRPr="00E92D7F" w:rsidRDefault="00B52029" w:rsidP="006E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квартал (сентябрь)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B52029" w:rsidRDefault="00B52029" w:rsidP="006E545D">
            <w:r w:rsidRPr="001939C8">
              <w:rPr>
                <w:sz w:val="28"/>
                <w:szCs w:val="28"/>
              </w:rPr>
              <w:t>ЯОУНБ</w:t>
            </w:r>
          </w:p>
        </w:tc>
      </w:tr>
      <w:tr w:rsidR="00DD7FA9" w:rsidRPr="00145317" w:rsidTr="00E14AA6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DD7FA9" w:rsidRDefault="00B52029" w:rsidP="00B52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«Родословие в системе библиотечной работы»: м</w:t>
            </w:r>
            <w:r w:rsidR="004406C9">
              <w:rPr>
                <w:sz w:val="28"/>
                <w:szCs w:val="28"/>
              </w:rPr>
              <w:t>етодическая консультация: письменная консультация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DD7FA9" w:rsidRPr="00E92D7F" w:rsidRDefault="00B52029" w:rsidP="00E14AA6">
            <w:pPr>
              <w:rPr>
                <w:sz w:val="28"/>
                <w:szCs w:val="28"/>
              </w:rPr>
            </w:pPr>
            <w:r w:rsidRPr="009603E9">
              <w:rPr>
                <w:sz w:val="28"/>
                <w:szCs w:val="28"/>
              </w:rPr>
              <w:t xml:space="preserve">IV </w:t>
            </w:r>
            <w:r>
              <w:rPr>
                <w:sz w:val="28"/>
                <w:szCs w:val="28"/>
              </w:rPr>
              <w:t xml:space="preserve">квартал </w:t>
            </w:r>
            <w:r w:rsidR="008E356B">
              <w:rPr>
                <w:sz w:val="28"/>
                <w:szCs w:val="28"/>
              </w:rPr>
              <w:t>(октябрь)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DD7FA9" w:rsidRDefault="00DD7FA9" w:rsidP="00E14AA6">
            <w:r w:rsidRPr="001939C8">
              <w:rPr>
                <w:sz w:val="28"/>
                <w:szCs w:val="28"/>
              </w:rPr>
              <w:t>ЯОУНБ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2C41E5" w:rsidRDefault="003425E6" w:rsidP="00DD7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Ярославский календарь на 2021</w:t>
            </w:r>
            <w:r w:rsidR="00AF4F05" w:rsidRPr="002C41E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Default="00AF4F05" w:rsidP="00193AF6">
            <w:pPr>
              <w:rPr>
                <w:sz w:val="28"/>
                <w:szCs w:val="28"/>
              </w:rPr>
            </w:pPr>
            <w:r w:rsidRPr="009603E9">
              <w:rPr>
                <w:sz w:val="28"/>
                <w:szCs w:val="28"/>
              </w:rPr>
              <w:t xml:space="preserve">IV </w:t>
            </w:r>
            <w:r w:rsidR="008E356B">
              <w:rPr>
                <w:sz w:val="28"/>
                <w:szCs w:val="28"/>
              </w:rPr>
              <w:t>квартал</w:t>
            </w:r>
          </w:p>
          <w:p w:rsidR="008E356B" w:rsidRPr="002C41E5" w:rsidRDefault="008E356B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7E0896" w:rsidRDefault="00AF4F05" w:rsidP="00E418D2">
            <w:pPr>
              <w:rPr>
                <w:sz w:val="28"/>
                <w:szCs w:val="28"/>
              </w:rPr>
            </w:pPr>
            <w:r w:rsidRPr="007E0896">
              <w:rPr>
                <w:sz w:val="28"/>
                <w:szCs w:val="28"/>
              </w:rPr>
              <w:t>ЯОУНБ</w:t>
            </w:r>
          </w:p>
        </w:tc>
      </w:tr>
      <w:tr w:rsidR="00B52029" w:rsidRPr="00145317" w:rsidTr="006E545D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B52029" w:rsidRPr="006B4BCD" w:rsidRDefault="00B52029" w:rsidP="006E545D">
            <w:pPr>
              <w:rPr>
                <w:sz w:val="28"/>
                <w:szCs w:val="28"/>
              </w:rPr>
            </w:pPr>
            <w:r w:rsidRPr="006B4BCD">
              <w:rPr>
                <w:sz w:val="28"/>
                <w:szCs w:val="28"/>
              </w:rPr>
              <w:t>«Вестник ярославских библиотек» № 10’20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B52029" w:rsidRDefault="00B52029" w:rsidP="006E545D">
            <w:pPr>
              <w:rPr>
                <w:sz w:val="28"/>
                <w:szCs w:val="28"/>
              </w:rPr>
            </w:pPr>
            <w:r w:rsidRPr="009603E9">
              <w:rPr>
                <w:sz w:val="28"/>
                <w:szCs w:val="28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  <w:p w:rsidR="00B52029" w:rsidRPr="006B4BCD" w:rsidRDefault="00B52029" w:rsidP="006E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B52029" w:rsidRPr="003145AC" w:rsidRDefault="00B52029" w:rsidP="006E545D">
            <w:pPr>
              <w:rPr>
                <w:sz w:val="28"/>
                <w:szCs w:val="28"/>
              </w:rPr>
            </w:pPr>
            <w:r w:rsidRPr="003145AC">
              <w:rPr>
                <w:sz w:val="28"/>
                <w:szCs w:val="28"/>
              </w:rPr>
              <w:t>ЯОУНБ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2C41E5" w:rsidRDefault="00AF4F05" w:rsidP="0069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по планированию деятельности общедоступных библиотек </w:t>
            </w:r>
            <w:r>
              <w:rPr>
                <w:sz w:val="28"/>
                <w:szCs w:val="28"/>
              </w:rPr>
              <w:lastRenderedPageBreak/>
              <w:t>Ярославской области</w:t>
            </w:r>
            <w:r w:rsidRPr="00480B49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21</w:t>
            </w:r>
            <w:r w:rsidRPr="00480B4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Default="00AF4F05" w:rsidP="00193AF6">
            <w:pPr>
              <w:rPr>
                <w:sz w:val="28"/>
                <w:szCs w:val="28"/>
              </w:rPr>
            </w:pPr>
            <w:r w:rsidRPr="002C41E5">
              <w:rPr>
                <w:sz w:val="28"/>
                <w:szCs w:val="28"/>
              </w:rPr>
              <w:lastRenderedPageBreak/>
              <w:t>IV квартал</w:t>
            </w:r>
          </w:p>
          <w:p w:rsidR="008E356B" w:rsidRPr="002C41E5" w:rsidRDefault="008E356B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A36402" w:rsidRDefault="00AF4F05" w:rsidP="00E418D2">
            <w:pPr>
              <w:rPr>
                <w:sz w:val="28"/>
                <w:szCs w:val="28"/>
              </w:rPr>
            </w:pPr>
            <w:r w:rsidRPr="00A36402">
              <w:rPr>
                <w:sz w:val="28"/>
                <w:szCs w:val="28"/>
              </w:rPr>
              <w:t>ЯОУНБ</w:t>
            </w:r>
          </w:p>
        </w:tc>
      </w:tr>
      <w:tr w:rsidR="00C34AA8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C34AA8" w:rsidRDefault="00C34AA8" w:rsidP="00691B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Методико-библиографическое пособие к 100-летию со дня рождения А.Д. Сахарова («Ученый.</w:t>
            </w:r>
            <w:proofErr w:type="gramEnd"/>
            <w:r>
              <w:rPr>
                <w:sz w:val="28"/>
                <w:szCs w:val="28"/>
              </w:rPr>
              <w:t xml:space="preserve"> Гуманист. </w:t>
            </w:r>
            <w:proofErr w:type="gramStart"/>
            <w:r>
              <w:rPr>
                <w:sz w:val="28"/>
                <w:szCs w:val="28"/>
              </w:rPr>
              <w:t>Гражданин»)</w:t>
            </w:r>
            <w:proofErr w:type="gramEnd"/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221F39" w:rsidRPr="00221F39" w:rsidRDefault="00221F39" w:rsidP="00221F39">
            <w:pPr>
              <w:rPr>
                <w:sz w:val="28"/>
                <w:szCs w:val="28"/>
              </w:rPr>
            </w:pPr>
            <w:r w:rsidRPr="00221F39">
              <w:rPr>
                <w:sz w:val="28"/>
                <w:szCs w:val="28"/>
              </w:rPr>
              <w:t>IV квартал</w:t>
            </w:r>
          </w:p>
          <w:p w:rsidR="00C34AA8" w:rsidRPr="002C41E5" w:rsidRDefault="00221F39" w:rsidP="00221F39">
            <w:pPr>
              <w:rPr>
                <w:sz w:val="28"/>
                <w:szCs w:val="28"/>
              </w:rPr>
            </w:pPr>
            <w:r w:rsidRPr="00221F39">
              <w:rPr>
                <w:sz w:val="28"/>
                <w:szCs w:val="28"/>
              </w:rPr>
              <w:t>(октябрь)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C34AA8" w:rsidRPr="00A36402" w:rsidRDefault="00221F39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ЯОУНБ</w:t>
            </w:r>
          </w:p>
        </w:tc>
      </w:tr>
      <w:tr w:rsidR="00014466" w:rsidRPr="00145317" w:rsidTr="009420AB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014466" w:rsidRPr="002C41E5" w:rsidRDefault="00014466" w:rsidP="00942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</w:t>
            </w:r>
            <w:r w:rsidR="00B52029">
              <w:rPr>
                <w:sz w:val="28"/>
                <w:szCs w:val="28"/>
              </w:rPr>
              <w:t>рмирование труда в библиотеке»: методическое пособие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014466" w:rsidRDefault="00014466" w:rsidP="009420AB">
            <w:pPr>
              <w:rPr>
                <w:sz w:val="28"/>
                <w:szCs w:val="28"/>
              </w:rPr>
            </w:pPr>
            <w:r w:rsidRPr="009603E9">
              <w:rPr>
                <w:sz w:val="28"/>
                <w:szCs w:val="28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  <w:p w:rsidR="00014466" w:rsidRPr="002C41E5" w:rsidRDefault="00014466" w:rsidP="00942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(ноябрь)</w:t>
            </w:r>
          </w:p>
        </w:tc>
        <w:tc>
          <w:tcPr>
            <w:tcW w:w="786" w:type="pct"/>
            <w:shd w:val="clear" w:color="auto" w:fill="FFFFFF" w:themeFill="background1"/>
          </w:tcPr>
          <w:p w:rsidR="00014466" w:rsidRPr="007E0896" w:rsidRDefault="00014466" w:rsidP="009420AB">
            <w:pPr>
              <w:rPr>
                <w:sz w:val="28"/>
                <w:szCs w:val="28"/>
              </w:rPr>
            </w:pPr>
            <w:r w:rsidRPr="007E0896">
              <w:rPr>
                <w:sz w:val="28"/>
                <w:szCs w:val="28"/>
              </w:rPr>
              <w:t>ЯОУНБ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Информационно-аналитический сборник «Организация библиотечного обслуживания детей в Ярославской области в 2019году»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AB1EA5" w:rsidRDefault="00AF4F05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AB1E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F07381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Дайджест. Библиографические, методические и справочные материалы к литературным и краеведческим датам «Календарь знаменательных и памятных дат на 20</w:t>
            </w:r>
            <w:r>
              <w:rPr>
                <w:sz w:val="28"/>
                <w:szCs w:val="28"/>
              </w:rPr>
              <w:t>20</w:t>
            </w:r>
            <w:r w:rsidRPr="00AB1EA5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 учебный год</w:t>
            </w:r>
            <w:r w:rsidRPr="00AB1EA5"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AB1EA5" w:rsidRDefault="00AF4F05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AB1E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F07381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 xml:space="preserve">Сборник материалов областного семинара «Библиотека и семья: организация работы </w:t>
            </w:r>
            <w:r>
              <w:rPr>
                <w:sz w:val="28"/>
                <w:szCs w:val="28"/>
              </w:rPr>
              <w:br/>
            </w:r>
            <w:r w:rsidRPr="00AB1EA5">
              <w:rPr>
                <w:sz w:val="28"/>
                <w:szCs w:val="28"/>
              </w:rPr>
              <w:t>в библиотеках Ярославской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AB1EA5" w:rsidRDefault="00AF4F05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AB1E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AB1EA5" w:rsidRDefault="00AF4F05" w:rsidP="00D9412C">
            <w:r w:rsidRPr="00AB1EA5">
              <w:rPr>
                <w:sz w:val="28"/>
                <w:szCs w:val="28"/>
              </w:rPr>
              <w:t>Сборник материалов конференции «Детская книга: библиотечные и педагогические практики»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AB1EA5" w:rsidRDefault="00AF4F05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AB1E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AB1EA5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 xml:space="preserve">«Коллегам на заметку». Сборник методических материалов в помощь организации массовой работы с читателями детского возраста, </w:t>
            </w:r>
            <w:proofErr w:type="spellStart"/>
            <w:r w:rsidRPr="00AB1EA5">
              <w:rPr>
                <w:sz w:val="28"/>
                <w:szCs w:val="28"/>
              </w:rPr>
              <w:t>вып</w:t>
            </w:r>
            <w:proofErr w:type="spellEnd"/>
            <w:r w:rsidRPr="00AB1EA5">
              <w:rPr>
                <w:sz w:val="28"/>
                <w:szCs w:val="28"/>
              </w:rPr>
              <w:t xml:space="preserve">. XXI 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AB1EA5" w:rsidRDefault="00AF4F05" w:rsidP="00193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AB1E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F07381" w:rsidRDefault="00AF4F05" w:rsidP="00D9412C">
            <w:pPr>
              <w:rPr>
                <w:sz w:val="28"/>
                <w:szCs w:val="28"/>
              </w:rPr>
            </w:pPr>
            <w:r w:rsidRPr="00AB1EA5">
              <w:rPr>
                <w:sz w:val="28"/>
                <w:szCs w:val="28"/>
              </w:rPr>
              <w:t>ОДБ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«Вклад наших земляков в Победу: библиографический указатель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февраль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Pr="00963062" w:rsidRDefault="00AF4F05" w:rsidP="00E4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FFFFFF" w:themeFill="background1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Литературный навигатор. Жанры современной прозы: обзор литературы Ч.1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FFFFFF" w:themeFill="background1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март</w:t>
            </w:r>
          </w:p>
        </w:tc>
        <w:tc>
          <w:tcPr>
            <w:tcW w:w="786" w:type="pct"/>
            <w:shd w:val="clear" w:color="auto" w:fill="FFFFFF" w:themeFill="background1"/>
          </w:tcPr>
          <w:p w:rsidR="00AF4F05" w:rsidRDefault="00AF4F05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AF4F05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Современные писатели о Великой Отечественной войне. Книги для под</w:t>
            </w:r>
            <w:r>
              <w:rPr>
                <w:sz w:val="28"/>
                <w:szCs w:val="28"/>
              </w:rPr>
              <w:t>ростков: методические материалы»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AF4F05" w:rsidRPr="00963062" w:rsidRDefault="00AF4F05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март</w:t>
            </w:r>
          </w:p>
        </w:tc>
        <w:tc>
          <w:tcPr>
            <w:tcW w:w="786" w:type="pct"/>
            <w:shd w:val="clear" w:color="auto" w:fill="auto"/>
          </w:tcPr>
          <w:p w:rsidR="00AF4F05" w:rsidRDefault="00AF4F05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Default="00E60301" w:rsidP="00697343">
            <w:pPr>
              <w:rPr>
                <w:sz w:val="28"/>
                <w:szCs w:val="28"/>
              </w:rPr>
            </w:pPr>
            <w:r w:rsidRPr="00E60301">
              <w:rPr>
                <w:sz w:val="28"/>
                <w:szCs w:val="28"/>
              </w:rPr>
              <w:t>«И каждый слушал и молчал о чём-то дорогом»: литературно - музыкальный вечер к 120-летию Михаила Исаковского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9B2B18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март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 w:rsidP="009B2B18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Нобелевский лауреат Иван Бунин: биобиблиографический список литературы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апрель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Молодежь в библиотеках Ярославской области. 2019: информационно-аналитический сборник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апрель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E60301" w:rsidRDefault="00E60301" w:rsidP="009B2B18">
            <w:pPr>
              <w:pStyle w:val="Standard"/>
              <w:rPr>
                <w:sz w:val="28"/>
                <w:szCs w:val="28"/>
              </w:rPr>
            </w:pPr>
            <w:r w:rsidRPr="00E60301">
              <w:rPr>
                <w:sz w:val="28"/>
                <w:szCs w:val="28"/>
                <w:lang w:val="ru-RU"/>
              </w:rPr>
              <w:t xml:space="preserve">Эмоциональная зависимость: </w:t>
            </w:r>
            <w:proofErr w:type="spellStart"/>
            <w:r w:rsidRPr="00E60301">
              <w:rPr>
                <w:sz w:val="28"/>
                <w:szCs w:val="28"/>
              </w:rPr>
              <w:t>методические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рекомендации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для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проведения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занятий</w:t>
            </w:r>
            <w:proofErr w:type="spellEnd"/>
            <w:r w:rsidRPr="00E60301">
              <w:rPr>
                <w:sz w:val="28"/>
                <w:szCs w:val="28"/>
              </w:rPr>
              <w:t xml:space="preserve"> с </w:t>
            </w:r>
            <w:proofErr w:type="spellStart"/>
            <w:r w:rsidRPr="00E60301">
              <w:rPr>
                <w:sz w:val="28"/>
                <w:szCs w:val="28"/>
              </w:rPr>
              <w:t>молодёжью</w:t>
            </w:r>
            <w:proofErr w:type="spellEnd"/>
            <w:r w:rsidRPr="00E60301">
              <w:rPr>
                <w:sz w:val="28"/>
                <w:szCs w:val="28"/>
                <w:lang w:val="ru-RU"/>
              </w:rPr>
              <w:t xml:space="preserve"> (Серия «Пространство ребенка и его место в пространстве семьи»)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E60301" w:rsidRDefault="00E60301" w:rsidP="009B2B18">
            <w:pPr>
              <w:rPr>
                <w:sz w:val="28"/>
                <w:szCs w:val="28"/>
              </w:rPr>
            </w:pPr>
            <w:r w:rsidRPr="00E60301">
              <w:rPr>
                <w:sz w:val="28"/>
                <w:szCs w:val="28"/>
              </w:rPr>
              <w:t>май</w:t>
            </w:r>
          </w:p>
        </w:tc>
        <w:tc>
          <w:tcPr>
            <w:tcW w:w="786" w:type="pct"/>
            <w:shd w:val="clear" w:color="auto" w:fill="auto"/>
          </w:tcPr>
          <w:p w:rsidR="00E60301" w:rsidRPr="00E60301" w:rsidRDefault="00A2424B">
            <w:pPr>
              <w:rPr>
                <w:sz w:val="28"/>
                <w:szCs w:val="28"/>
              </w:rPr>
            </w:pPr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E60301" w:rsidRDefault="00E60301" w:rsidP="009B2B18">
            <w:pPr>
              <w:pStyle w:val="Standard"/>
              <w:rPr>
                <w:sz w:val="28"/>
                <w:szCs w:val="28"/>
                <w:lang w:val="ru-RU"/>
              </w:rPr>
            </w:pPr>
            <w:r w:rsidRPr="00E60301">
              <w:rPr>
                <w:sz w:val="28"/>
                <w:szCs w:val="28"/>
                <w:lang w:val="ru-RU"/>
              </w:rPr>
              <w:t xml:space="preserve">Развиваем эмоциональный интеллект: </w:t>
            </w:r>
            <w:proofErr w:type="spellStart"/>
            <w:r w:rsidRPr="00E60301">
              <w:rPr>
                <w:sz w:val="28"/>
                <w:szCs w:val="28"/>
              </w:rPr>
              <w:t>методические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рекомендации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для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проведения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занятий</w:t>
            </w:r>
            <w:proofErr w:type="spellEnd"/>
            <w:r w:rsidRPr="00E60301">
              <w:rPr>
                <w:sz w:val="28"/>
                <w:szCs w:val="28"/>
              </w:rPr>
              <w:t xml:space="preserve"> с </w:t>
            </w:r>
            <w:proofErr w:type="spellStart"/>
            <w:r w:rsidRPr="00E60301">
              <w:rPr>
                <w:sz w:val="28"/>
                <w:szCs w:val="28"/>
              </w:rPr>
              <w:t>молодёжью</w:t>
            </w:r>
            <w:proofErr w:type="spellEnd"/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E60301" w:rsidRDefault="00E60301" w:rsidP="009B2B18">
            <w:pPr>
              <w:rPr>
                <w:sz w:val="28"/>
                <w:szCs w:val="28"/>
              </w:rPr>
            </w:pPr>
            <w:r w:rsidRPr="00E60301">
              <w:rPr>
                <w:sz w:val="28"/>
                <w:szCs w:val="28"/>
              </w:rPr>
              <w:t>май</w:t>
            </w:r>
          </w:p>
        </w:tc>
        <w:tc>
          <w:tcPr>
            <w:tcW w:w="786" w:type="pct"/>
            <w:shd w:val="clear" w:color="auto" w:fill="auto"/>
          </w:tcPr>
          <w:p w:rsidR="00E60301" w:rsidRPr="00E60301" w:rsidRDefault="00A2424B">
            <w:pPr>
              <w:rPr>
                <w:sz w:val="28"/>
                <w:szCs w:val="28"/>
              </w:rPr>
            </w:pPr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E60301" w:rsidRDefault="00E60301" w:rsidP="009B2B18">
            <w:pPr>
              <w:pStyle w:val="Standard"/>
              <w:rPr>
                <w:sz w:val="28"/>
                <w:szCs w:val="28"/>
                <w:lang w:val="ru-RU"/>
              </w:rPr>
            </w:pPr>
            <w:r w:rsidRPr="00E60301">
              <w:rPr>
                <w:sz w:val="28"/>
                <w:szCs w:val="28"/>
              </w:rPr>
              <w:t>Я в</w:t>
            </w:r>
            <w:proofErr w:type="spellStart"/>
            <w:r w:rsidRPr="00E60301">
              <w:rPr>
                <w:sz w:val="28"/>
                <w:szCs w:val="28"/>
                <w:lang w:val="ru-RU"/>
              </w:rPr>
              <w:t>ыбираю</w:t>
            </w:r>
            <w:proofErr w:type="spellEnd"/>
            <w:r w:rsidRPr="00E60301">
              <w:rPr>
                <w:sz w:val="28"/>
                <w:szCs w:val="28"/>
                <w:lang w:val="ru-RU"/>
              </w:rPr>
              <w:t xml:space="preserve"> свободу</w:t>
            </w:r>
            <w:r w:rsidRPr="00E60301">
              <w:rPr>
                <w:sz w:val="28"/>
                <w:szCs w:val="28"/>
              </w:rPr>
              <w:t xml:space="preserve">: Ч </w:t>
            </w:r>
            <w:r w:rsidRPr="00E60301">
              <w:rPr>
                <w:sz w:val="28"/>
                <w:szCs w:val="28"/>
                <w:lang w:val="ru-RU"/>
              </w:rPr>
              <w:t>2</w:t>
            </w:r>
            <w:r w:rsidRPr="00E60301">
              <w:rPr>
                <w:sz w:val="28"/>
                <w:szCs w:val="28"/>
              </w:rPr>
              <w:t xml:space="preserve">. </w:t>
            </w:r>
            <w:proofErr w:type="spellStart"/>
            <w:r w:rsidRPr="00E60301">
              <w:rPr>
                <w:sz w:val="28"/>
                <w:szCs w:val="28"/>
              </w:rPr>
              <w:t>методические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рекомендации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для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проведения</w:t>
            </w:r>
            <w:proofErr w:type="spellEnd"/>
            <w:r w:rsidRPr="00E60301">
              <w:rPr>
                <w:sz w:val="28"/>
                <w:szCs w:val="28"/>
              </w:rPr>
              <w:t xml:space="preserve"> </w:t>
            </w:r>
            <w:proofErr w:type="spellStart"/>
            <w:r w:rsidRPr="00E60301">
              <w:rPr>
                <w:sz w:val="28"/>
                <w:szCs w:val="28"/>
              </w:rPr>
              <w:t>занятий</w:t>
            </w:r>
            <w:proofErr w:type="spellEnd"/>
            <w:r w:rsidRPr="00E60301">
              <w:rPr>
                <w:sz w:val="28"/>
                <w:szCs w:val="28"/>
              </w:rPr>
              <w:t xml:space="preserve"> с </w:t>
            </w:r>
            <w:proofErr w:type="spellStart"/>
            <w:r w:rsidRPr="00E60301">
              <w:rPr>
                <w:sz w:val="28"/>
                <w:szCs w:val="28"/>
              </w:rPr>
              <w:t>молодёжью</w:t>
            </w:r>
            <w:proofErr w:type="spellEnd"/>
            <w:r w:rsidRPr="00E6030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E60301" w:rsidRDefault="00E60301" w:rsidP="009B2B18">
            <w:pPr>
              <w:rPr>
                <w:sz w:val="28"/>
                <w:szCs w:val="28"/>
              </w:rPr>
            </w:pPr>
            <w:r w:rsidRPr="00E60301">
              <w:rPr>
                <w:sz w:val="28"/>
                <w:szCs w:val="28"/>
              </w:rPr>
              <w:t>май</w:t>
            </w:r>
          </w:p>
        </w:tc>
        <w:tc>
          <w:tcPr>
            <w:tcW w:w="786" w:type="pct"/>
            <w:shd w:val="clear" w:color="auto" w:fill="auto"/>
          </w:tcPr>
          <w:p w:rsidR="00E60301" w:rsidRPr="00E60301" w:rsidRDefault="00A2424B">
            <w:pPr>
              <w:rPr>
                <w:sz w:val="28"/>
                <w:szCs w:val="28"/>
              </w:rPr>
            </w:pPr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7114D8" w:rsidRDefault="00E60301" w:rsidP="009B2B18">
            <w:pPr>
              <w:rPr>
                <w:sz w:val="28"/>
                <w:szCs w:val="28"/>
              </w:rPr>
            </w:pPr>
            <w:r w:rsidRPr="007114D8">
              <w:rPr>
                <w:sz w:val="28"/>
                <w:szCs w:val="28"/>
              </w:rPr>
              <w:t xml:space="preserve">Великая Отечественная война в художественной </w:t>
            </w:r>
            <w:r w:rsidRPr="007114D8">
              <w:rPr>
                <w:sz w:val="28"/>
                <w:szCs w:val="28"/>
              </w:rPr>
              <w:lastRenderedPageBreak/>
              <w:t>литературе Ярославского края (Из опыта работы библиотек): методические материалы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E60301" w:rsidRDefault="00E60301" w:rsidP="009B2B18">
            <w:r w:rsidRPr="00E60301">
              <w:lastRenderedPageBreak/>
              <w:t>сентябрь</w:t>
            </w:r>
          </w:p>
        </w:tc>
        <w:tc>
          <w:tcPr>
            <w:tcW w:w="786" w:type="pct"/>
            <w:shd w:val="clear" w:color="auto" w:fill="auto"/>
          </w:tcPr>
          <w:p w:rsidR="00E60301" w:rsidRPr="00B5177E" w:rsidRDefault="00A2424B">
            <w:pPr>
              <w:rPr>
                <w:sz w:val="28"/>
                <w:szCs w:val="28"/>
              </w:rPr>
            </w:pPr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63062">
              <w:rPr>
                <w:sz w:val="28"/>
                <w:szCs w:val="28"/>
              </w:rPr>
              <w:t>Литературный навигатор. Жанры современной прозы: обзор литературы Ч.2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сентябрь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A2424B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A2424B" w:rsidRPr="00A2424B" w:rsidRDefault="00A2424B" w:rsidP="009B2B18">
            <w:pPr>
              <w:rPr>
                <w:sz w:val="28"/>
                <w:szCs w:val="28"/>
              </w:rPr>
            </w:pPr>
            <w:r w:rsidRPr="00A2424B">
              <w:rPr>
                <w:sz w:val="28"/>
                <w:szCs w:val="28"/>
              </w:rPr>
              <w:t>Выйти из зоны комфорта: обзор литературы по психологии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A2424B" w:rsidRPr="00A2424B" w:rsidRDefault="00A2424B" w:rsidP="009B2B18">
            <w:pPr>
              <w:rPr>
                <w:sz w:val="28"/>
                <w:szCs w:val="28"/>
              </w:rPr>
            </w:pPr>
            <w:r w:rsidRPr="00A2424B">
              <w:rPr>
                <w:sz w:val="28"/>
                <w:szCs w:val="28"/>
              </w:rPr>
              <w:t>ноябрь</w:t>
            </w:r>
          </w:p>
        </w:tc>
        <w:tc>
          <w:tcPr>
            <w:tcW w:w="786" w:type="pct"/>
            <w:shd w:val="clear" w:color="auto" w:fill="auto"/>
          </w:tcPr>
          <w:p w:rsidR="00A2424B" w:rsidRPr="00B5177E" w:rsidRDefault="00A2424B">
            <w:pPr>
              <w:rPr>
                <w:sz w:val="28"/>
                <w:szCs w:val="28"/>
              </w:rPr>
            </w:pPr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Я в мире профессий: Ч 3. методические рекомендации для проведения занятий с молодёжью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062">
              <w:rPr>
                <w:sz w:val="28"/>
                <w:szCs w:val="28"/>
              </w:rPr>
              <w:t>Молодёжь в литературе XXI века: рекомендательный список литературы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963062" w:rsidRDefault="00E60301" w:rsidP="00697343">
            <w:pPr>
              <w:rPr>
                <w:sz w:val="28"/>
                <w:szCs w:val="28"/>
              </w:rPr>
            </w:pPr>
            <w:r w:rsidRPr="00963062">
              <w:rPr>
                <w:sz w:val="28"/>
                <w:szCs w:val="28"/>
              </w:rPr>
              <w:t>ноябрь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B5177E">
              <w:rPr>
                <w:sz w:val="28"/>
                <w:szCs w:val="28"/>
              </w:rPr>
              <w:t>ОЮБ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Сборник информационно-методических материалов «Животные – герои Великой Отечественной войны»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BE1F88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февраль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Сборник материалов областного семинара «Проектная и программная деятельность библиотек в социокультурной реабилитации инвалидов»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март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Методическое пособие «Исцеляя искусством: арт-терапия в работе с особыми детьми»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апрель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BE1F88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Сборник информационно-методических материалов «</w:t>
            </w:r>
            <w:proofErr w:type="spellStart"/>
            <w:r w:rsidRPr="00A509F7">
              <w:rPr>
                <w:sz w:val="28"/>
                <w:szCs w:val="28"/>
              </w:rPr>
              <w:t>Тифлокомментирование</w:t>
            </w:r>
            <w:proofErr w:type="spellEnd"/>
            <w:r w:rsidRPr="00A509F7">
              <w:rPr>
                <w:sz w:val="28"/>
                <w:szCs w:val="28"/>
              </w:rPr>
              <w:t>: возможность познать и услышать то, что нельзя увидеть»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BE1F88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май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79241E" w:rsidRDefault="00E60301" w:rsidP="00BE1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Информационно-аналитический обзор «Информационно-библиотечное обслуживание пользователей с ОВЗ и инвалидов в муниципальных библиотеках Ярославской области»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BE1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786" w:type="pct"/>
            <w:shd w:val="clear" w:color="auto" w:fill="auto"/>
          </w:tcPr>
          <w:p w:rsidR="00E60301" w:rsidRPr="00816A6E" w:rsidRDefault="00E60301">
            <w:pPr>
              <w:rPr>
                <w:sz w:val="28"/>
                <w:szCs w:val="28"/>
              </w:rPr>
            </w:pPr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Информационный сборник «Жизнь – подвиг: писатели и поэты, потерявшие зрение во время Великой Отечественной войны»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август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Сборник информационно-методических материалов «</w:t>
            </w:r>
            <w:proofErr w:type="spellStart"/>
            <w:r w:rsidRPr="00A509F7">
              <w:rPr>
                <w:sz w:val="28"/>
                <w:szCs w:val="28"/>
              </w:rPr>
              <w:t>Волонтёрство</w:t>
            </w:r>
            <w:proofErr w:type="spellEnd"/>
            <w:r w:rsidRPr="00A509F7">
              <w:rPr>
                <w:sz w:val="28"/>
                <w:szCs w:val="28"/>
              </w:rPr>
              <w:t xml:space="preserve"> в социокультурной реабилитации людей с ограниченными возможностями здоровья»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A509F7" w:rsidRDefault="00E60301" w:rsidP="00E418D2">
            <w:pPr>
              <w:rPr>
                <w:sz w:val="28"/>
                <w:szCs w:val="28"/>
              </w:rPr>
            </w:pPr>
            <w:r w:rsidRPr="00A509F7">
              <w:rPr>
                <w:sz w:val="28"/>
                <w:szCs w:val="28"/>
              </w:rPr>
              <w:t>сентябрь</w:t>
            </w:r>
          </w:p>
        </w:tc>
        <w:tc>
          <w:tcPr>
            <w:tcW w:w="786" w:type="pct"/>
            <w:shd w:val="clear" w:color="auto" w:fill="auto"/>
          </w:tcPr>
          <w:p w:rsidR="00E60301" w:rsidRDefault="00E60301"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555F97" w:rsidRDefault="00E60301" w:rsidP="00E418D2">
            <w:pPr>
              <w:rPr>
                <w:sz w:val="28"/>
                <w:szCs w:val="28"/>
              </w:rPr>
            </w:pPr>
            <w:r w:rsidRPr="00555F97">
              <w:rPr>
                <w:sz w:val="28"/>
                <w:szCs w:val="28"/>
              </w:rPr>
              <w:t>Сборник информационно-методических материалов «Мир на ощупь»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555F97" w:rsidRDefault="00E60301" w:rsidP="00E418D2">
            <w:pPr>
              <w:rPr>
                <w:sz w:val="28"/>
                <w:szCs w:val="28"/>
              </w:rPr>
            </w:pPr>
            <w:r w:rsidRPr="00555F97">
              <w:rPr>
                <w:sz w:val="28"/>
                <w:szCs w:val="28"/>
              </w:rPr>
              <w:t>октябрь</w:t>
            </w:r>
          </w:p>
        </w:tc>
        <w:tc>
          <w:tcPr>
            <w:tcW w:w="786" w:type="pct"/>
            <w:shd w:val="clear" w:color="auto" w:fill="auto"/>
          </w:tcPr>
          <w:p w:rsidR="00E60301" w:rsidRPr="00555F97" w:rsidRDefault="00E60301" w:rsidP="00E418D2">
            <w:pPr>
              <w:rPr>
                <w:sz w:val="28"/>
                <w:szCs w:val="28"/>
              </w:rPr>
            </w:pPr>
            <w:r w:rsidRPr="00816A6E">
              <w:rPr>
                <w:sz w:val="28"/>
                <w:szCs w:val="28"/>
              </w:rPr>
              <w:t>ЯОСБ</w:t>
            </w:r>
          </w:p>
        </w:tc>
      </w:tr>
      <w:tr w:rsidR="00E60301" w:rsidRPr="00145317" w:rsidTr="00E418D2">
        <w:trPr>
          <w:trHeight w:val="365"/>
        </w:trPr>
        <w:tc>
          <w:tcPr>
            <w:tcW w:w="3357" w:type="pct"/>
            <w:gridSpan w:val="3"/>
            <w:shd w:val="clear" w:color="auto" w:fill="auto"/>
          </w:tcPr>
          <w:p w:rsidR="00E60301" w:rsidRPr="00555F97" w:rsidRDefault="00E60301" w:rsidP="00043A2C">
            <w:pPr>
              <w:rPr>
                <w:sz w:val="28"/>
                <w:szCs w:val="28"/>
              </w:rPr>
            </w:pPr>
            <w:r w:rsidRPr="00555F97">
              <w:rPr>
                <w:sz w:val="28"/>
                <w:szCs w:val="28"/>
              </w:rPr>
              <w:t>Биобиблиографический указатель литературы «Александр Невский: князь, воин, дипломат»</w:t>
            </w:r>
            <w:r>
              <w:t xml:space="preserve"> </w:t>
            </w:r>
            <w:r w:rsidRPr="00555F97">
              <w:rPr>
                <w:sz w:val="28"/>
                <w:szCs w:val="28"/>
              </w:rPr>
              <w:t>по фондам Ярославской областной специальной библиотеки</w:t>
            </w:r>
          </w:p>
        </w:tc>
        <w:tc>
          <w:tcPr>
            <w:tcW w:w="857" w:type="pct"/>
            <w:gridSpan w:val="3"/>
            <w:shd w:val="clear" w:color="auto" w:fill="auto"/>
          </w:tcPr>
          <w:p w:rsidR="00E60301" w:rsidRPr="00555F97" w:rsidRDefault="00E60301" w:rsidP="00043A2C">
            <w:pPr>
              <w:rPr>
                <w:sz w:val="28"/>
                <w:szCs w:val="28"/>
              </w:rPr>
            </w:pPr>
            <w:r w:rsidRPr="00555F97">
              <w:rPr>
                <w:sz w:val="28"/>
                <w:szCs w:val="28"/>
              </w:rPr>
              <w:t>декабрь</w:t>
            </w:r>
          </w:p>
        </w:tc>
        <w:tc>
          <w:tcPr>
            <w:tcW w:w="786" w:type="pct"/>
            <w:shd w:val="clear" w:color="auto" w:fill="auto"/>
          </w:tcPr>
          <w:p w:rsidR="00E60301" w:rsidRPr="00555F97" w:rsidRDefault="00E60301" w:rsidP="00E418D2">
            <w:pPr>
              <w:rPr>
                <w:sz w:val="28"/>
                <w:szCs w:val="28"/>
              </w:rPr>
            </w:pPr>
            <w:r w:rsidRPr="00555F97">
              <w:rPr>
                <w:sz w:val="28"/>
                <w:szCs w:val="28"/>
              </w:rPr>
              <w:t>ЯОСБ</w:t>
            </w:r>
          </w:p>
        </w:tc>
      </w:tr>
    </w:tbl>
    <w:p w:rsidR="003D64CA" w:rsidRDefault="00B21F07" w:rsidP="0039339C"/>
    <w:sectPr w:rsidR="003D64CA" w:rsidSect="00796BA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C39"/>
    <w:multiLevelType w:val="hybridMultilevel"/>
    <w:tmpl w:val="1A327598"/>
    <w:lvl w:ilvl="0" w:tplc="BDF27E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F5"/>
    <w:rsid w:val="00014466"/>
    <w:rsid w:val="00017DBC"/>
    <w:rsid w:val="00031616"/>
    <w:rsid w:val="00062150"/>
    <w:rsid w:val="00085105"/>
    <w:rsid w:val="000A546E"/>
    <w:rsid w:val="000D06E3"/>
    <w:rsid w:val="001001D0"/>
    <w:rsid w:val="001149F0"/>
    <w:rsid w:val="001240F2"/>
    <w:rsid w:val="0016298C"/>
    <w:rsid w:val="00191C9E"/>
    <w:rsid w:val="00193AF6"/>
    <w:rsid w:val="001A3A27"/>
    <w:rsid w:val="001F03A6"/>
    <w:rsid w:val="00221F39"/>
    <w:rsid w:val="002500F7"/>
    <w:rsid w:val="00286F4F"/>
    <w:rsid w:val="003425E6"/>
    <w:rsid w:val="0035058E"/>
    <w:rsid w:val="0039339C"/>
    <w:rsid w:val="00393B45"/>
    <w:rsid w:val="003F7E9A"/>
    <w:rsid w:val="00402B0E"/>
    <w:rsid w:val="004406C9"/>
    <w:rsid w:val="004B4881"/>
    <w:rsid w:val="004C44D6"/>
    <w:rsid w:val="004C648C"/>
    <w:rsid w:val="004E0A51"/>
    <w:rsid w:val="004E50C8"/>
    <w:rsid w:val="004F1E12"/>
    <w:rsid w:val="00544C65"/>
    <w:rsid w:val="00555F97"/>
    <w:rsid w:val="00572773"/>
    <w:rsid w:val="00576D17"/>
    <w:rsid w:val="0058591D"/>
    <w:rsid w:val="006212F4"/>
    <w:rsid w:val="00655BAF"/>
    <w:rsid w:val="00691B2F"/>
    <w:rsid w:val="006B4BCD"/>
    <w:rsid w:val="006D1EF7"/>
    <w:rsid w:val="006E2D95"/>
    <w:rsid w:val="006F5EE2"/>
    <w:rsid w:val="0070303A"/>
    <w:rsid w:val="007114D8"/>
    <w:rsid w:val="0074142A"/>
    <w:rsid w:val="007447A9"/>
    <w:rsid w:val="00752DE0"/>
    <w:rsid w:val="00777462"/>
    <w:rsid w:val="0079241E"/>
    <w:rsid w:val="007B2DBB"/>
    <w:rsid w:val="007B6679"/>
    <w:rsid w:val="007C70E3"/>
    <w:rsid w:val="008072CF"/>
    <w:rsid w:val="0082359C"/>
    <w:rsid w:val="0089316B"/>
    <w:rsid w:val="008C3615"/>
    <w:rsid w:val="008D07AC"/>
    <w:rsid w:val="008E356B"/>
    <w:rsid w:val="009108EC"/>
    <w:rsid w:val="00963062"/>
    <w:rsid w:val="009B55BE"/>
    <w:rsid w:val="009D53C0"/>
    <w:rsid w:val="009F4847"/>
    <w:rsid w:val="00A2424B"/>
    <w:rsid w:val="00A326C8"/>
    <w:rsid w:val="00A36402"/>
    <w:rsid w:val="00A509F7"/>
    <w:rsid w:val="00A9301F"/>
    <w:rsid w:val="00AA3C23"/>
    <w:rsid w:val="00AB0134"/>
    <w:rsid w:val="00AE6431"/>
    <w:rsid w:val="00AF4F05"/>
    <w:rsid w:val="00B21F07"/>
    <w:rsid w:val="00B3447F"/>
    <w:rsid w:val="00B36076"/>
    <w:rsid w:val="00B50D8F"/>
    <w:rsid w:val="00B52029"/>
    <w:rsid w:val="00B644D8"/>
    <w:rsid w:val="00B67918"/>
    <w:rsid w:val="00BB5E42"/>
    <w:rsid w:val="00BF7B64"/>
    <w:rsid w:val="00C34AA8"/>
    <w:rsid w:val="00C66CB0"/>
    <w:rsid w:val="00CB15FD"/>
    <w:rsid w:val="00CB7433"/>
    <w:rsid w:val="00CD4EB6"/>
    <w:rsid w:val="00D12666"/>
    <w:rsid w:val="00D34955"/>
    <w:rsid w:val="00D35ACA"/>
    <w:rsid w:val="00D36E87"/>
    <w:rsid w:val="00D47BE7"/>
    <w:rsid w:val="00D63CF5"/>
    <w:rsid w:val="00DA2B82"/>
    <w:rsid w:val="00DA470C"/>
    <w:rsid w:val="00DA6137"/>
    <w:rsid w:val="00DC30E9"/>
    <w:rsid w:val="00DD7FA9"/>
    <w:rsid w:val="00E1556A"/>
    <w:rsid w:val="00E3308C"/>
    <w:rsid w:val="00E563A2"/>
    <w:rsid w:val="00E60301"/>
    <w:rsid w:val="00E75E12"/>
    <w:rsid w:val="00E92D7F"/>
    <w:rsid w:val="00EA05D2"/>
    <w:rsid w:val="00EA6B36"/>
    <w:rsid w:val="00EF4F3D"/>
    <w:rsid w:val="00F72FFF"/>
    <w:rsid w:val="00F953A2"/>
    <w:rsid w:val="00FB44E0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6402"/>
    <w:rPr>
      <w:b/>
      <w:bCs/>
    </w:rPr>
  </w:style>
  <w:style w:type="paragraph" w:styleId="a4">
    <w:name w:val="List Paragraph"/>
    <w:basedOn w:val="a"/>
    <w:uiPriority w:val="34"/>
    <w:qFormat/>
    <w:rsid w:val="00A36402"/>
    <w:pPr>
      <w:ind w:left="720"/>
      <w:contextualSpacing/>
    </w:pPr>
  </w:style>
  <w:style w:type="paragraph" w:customStyle="1" w:styleId="Standard">
    <w:name w:val="Standard"/>
    <w:rsid w:val="00A36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34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6402"/>
    <w:rPr>
      <w:b/>
      <w:bCs/>
    </w:rPr>
  </w:style>
  <w:style w:type="paragraph" w:styleId="a4">
    <w:name w:val="List Paragraph"/>
    <w:basedOn w:val="a"/>
    <w:uiPriority w:val="34"/>
    <w:qFormat/>
    <w:rsid w:val="00A36402"/>
    <w:pPr>
      <w:ind w:left="720"/>
      <w:contextualSpacing/>
    </w:pPr>
  </w:style>
  <w:style w:type="paragraph" w:customStyle="1" w:styleId="Standard">
    <w:name w:val="Standard"/>
    <w:rsid w:val="00A36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34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5002-E845-4C5B-90B0-8B1F102A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имени Н. А. Некрасова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Миронова</cp:lastModifiedBy>
  <cp:revision>2</cp:revision>
  <cp:lastPrinted>2019-11-26T11:39:00Z</cp:lastPrinted>
  <dcterms:created xsi:type="dcterms:W3CDTF">2020-02-04T10:44:00Z</dcterms:created>
  <dcterms:modified xsi:type="dcterms:W3CDTF">2020-02-04T10:44:00Z</dcterms:modified>
</cp:coreProperties>
</file>